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9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14"/>
        <w:gridCol w:w="12579"/>
      </w:tblGrid>
      <w:tr w:rsidR="00CB5B99" w:rsidRPr="000E730B" w:rsidTr="009C0F50">
        <w:trPr>
          <w:trHeight w:hRule="exact" w:val="454"/>
        </w:trPr>
        <w:tc>
          <w:tcPr>
            <w:tcW w:w="2976" w:type="dxa"/>
            <w:shd w:val="clear" w:color="auto" w:fill="008080"/>
            <w:vAlign w:val="center"/>
          </w:tcPr>
          <w:p w:rsidR="00CB5B99" w:rsidRPr="000E730B" w:rsidRDefault="00CB5B99" w:rsidP="00C80DE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bookmarkStart w:id="0" w:name="_GoBack"/>
            <w:bookmarkEnd w:id="0"/>
            <w:r w:rsidRPr="000E730B">
              <w:rPr>
                <w:rFonts w:ascii="Segoe UI" w:hAnsi="Segoe UI" w:cs="Segoe UI"/>
                <w:b/>
                <w:color w:val="FFFFFF" w:themeColor="background1"/>
                <w:sz w:val="20"/>
              </w:rPr>
              <w:t>Word Reading</w:t>
            </w:r>
          </w:p>
        </w:tc>
        <w:tc>
          <w:tcPr>
            <w:tcW w:w="12421" w:type="dxa"/>
            <w:shd w:val="clear" w:color="auto" w:fill="008080"/>
            <w:vAlign w:val="center"/>
          </w:tcPr>
          <w:p w:rsidR="00CB5B99" w:rsidRPr="000E730B" w:rsidRDefault="00CB5B99" w:rsidP="00C80DE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0E730B">
              <w:rPr>
                <w:rFonts w:ascii="Segoe UI" w:hAnsi="Segoe UI" w:cs="Segoe UI"/>
                <w:b/>
                <w:color w:val="FFFFFF" w:themeColor="background1"/>
                <w:sz w:val="20"/>
              </w:rPr>
              <w:t>Comprehension</w:t>
            </w:r>
          </w:p>
        </w:tc>
      </w:tr>
      <w:tr w:rsidR="00CB5B99" w:rsidRPr="000E730B" w:rsidTr="004B293A">
        <w:trPr>
          <w:trHeight w:val="8286"/>
        </w:trPr>
        <w:tc>
          <w:tcPr>
            <w:tcW w:w="2976" w:type="dxa"/>
          </w:tcPr>
          <w:p w:rsidR="00CB5B99" w:rsidRPr="000E730B" w:rsidRDefault="00CB5B99" w:rsidP="004B293A">
            <w:pPr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AB7FAC" w:rsidRPr="000E730B" w:rsidRDefault="00AB7FAC" w:rsidP="004B293A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Read aloud books closely matched to their improving phonic knowledge, sounding out unfamiliar words accurately, automatically and without undue hesitation.</w:t>
            </w:r>
          </w:p>
          <w:p w:rsidR="009B4DB1" w:rsidRPr="000E730B" w:rsidRDefault="009B4DB1" w:rsidP="004B293A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Re-read books to build up fluency and confidence in word reading.</w:t>
            </w:r>
          </w:p>
          <w:p w:rsidR="009B4DB1" w:rsidRPr="000E730B" w:rsidRDefault="009B4DB1" w:rsidP="004B293A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Read frequently encountered words quickly and accurately without overt sounding and blending.</w:t>
            </w:r>
          </w:p>
          <w:p w:rsidR="009B4DB1" w:rsidRPr="000E730B" w:rsidRDefault="009B4DB1" w:rsidP="004B293A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Read accurately by blending the sounds in words, especially recognising alternative sounds for graphemes.</w:t>
            </w:r>
          </w:p>
          <w:p w:rsidR="009B4DB1" w:rsidRPr="000E730B" w:rsidRDefault="009B4DB1" w:rsidP="004B293A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Read accurately words of two or more syllables that contain alternative sounds for grapheme e.g. </w:t>
            </w:r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shoulder, roundabout, grouping.</w:t>
            </w:r>
          </w:p>
          <w:p w:rsidR="00F95F43" w:rsidRPr="000E730B" w:rsidRDefault="00F95F43" w:rsidP="004B293A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Read longer and less familiar texts independently.</w:t>
            </w:r>
          </w:p>
          <w:p w:rsidR="00CB5B99" w:rsidRPr="000E730B" w:rsidRDefault="00CB5B99" w:rsidP="004B293A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App</w:t>
            </w:r>
            <w:r w:rsidR="00DC1E88" w:rsidRPr="000E730B">
              <w:rPr>
                <w:rFonts w:ascii="Segoe UI" w:hAnsi="Segoe UI" w:cs="Segoe UI"/>
                <w:sz w:val="17"/>
                <w:szCs w:val="17"/>
              </w:rPr>
              <w:t xml:space="preserve">ly phonic knowledge and skills </w:t>
            </w:r>
            <w:r w:rsidRPr="000E730B">
              <w:rPr>
                <w:rFonts w:ascii="Segoe UI" w:hAnsi="Segoe UI" w:cs="Segoe UI"/>
                <w:sz w:val="17"/>
                <w:szCs w:val="17"/>
              </w:rPr>
              <w:t>to read words until automatic decoding has become embedded and reading is fluent</w:t>
            </w:r>
            <w:r w:rsidR="00DC1E88" w:rsidRPr="000E730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521AB" w:rsidRPr="000E730B" w:rsidRDefault="007521AB" w:rsidP="004B293A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Work out unfamiliar words by focusing on all letters in the word, e.g. not reading </w:t>
            </w:r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place</w:t>
            </w: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 for </w:t>
            </w:r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palace</w:t>
            </w:r>
            <w:r w:rsidRPr="000E730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F95F43" w:rsidRPr="000E730B" w:rsidRDefault="00CB5B99" w:rsidP="004B293A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Read words containing common suffixes e.g. </w:t>
            </w:r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–ness, -</w:t>
            </w:r>
            <w:proofErr w:type="spellStart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ment</w:t>
            </w:r>
            <w:proofErr w:type="spellEnd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ful</w:t>
            </w:r>
            <w:proofErr w:type="spellEnd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,</w:t>
            </w:r>
          </w:p>
          <w:p w:rsidR="00CB5B99" w:rsidRPr="000E730B" w:rsidRDefault="00F95F43" w:rsidP="004B293A">
            <w:pPr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 xml:space="preserve">  -less</w:t>
            </w:r>
            <w:r w:rsidR="00CB5B99" w:rsidRPr="000E730B">
              <w:rPr>
                <w:rFonts w:ascii="Segoe UI" w:hAnsi="Segoe UI" w:cs="Segoe UI"/>
                <w:i/>
                <w:sz w:val="17"/>
                <w:szCs w:val="17"/>
              </w:rPr>
              <w:t xml:space="preserve"> -</w:t>
            </w:r>
            <w:proofErr w:type="spellStart"/>
            <w:r w:rsidR="00CB5B99" w:rsidRPr="000E730B">
              <w:rPr>
                <w:rFonts w:ascii="Segoe UI" w:hAnsi="Segoe UI" w:cs="Segoe UI"/>
                <w:i/>
                <w:sz w:val="17"/>
                <w:szCs w:val="17"/>
              </w:rPr>
              <w:t>ly</w:t>
            </w:r>
            <w:proofErr w:type="spellEnd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ing</w:t>
            </w:r>
            <w:proofErr w:type="spellEnd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, -ed, -</w:t>
            </w:r>
            <w:proofErr w:type="spellStart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er</w:t>
            </w:r>
            <w:proofErr w:type="spellEnd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est</w:t>
            </w:r>
            <w:proofErr w:type="spellEnd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, -y</w:t>
            </w:r>
            <w:r w:rsidR="00DC1E88" w:rsidRPr="000E730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CB5B99" w:rsidRPr="00371D23" w:rsidRDefault="00CB5B99" w:rsidP="004B293A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Read further common exception words, </w:t>
            </w:r>
            <w:r w:rsidR="00F95F43" w:rsidRPr="000E730B">
              <w:rPr>
                <w:rFonts w:ascii="Segoe UI" w:hAnsi="Segoe UI" w:cs="Segoe UI"/>
                <w:sz w:val="17"/>
                <w:szCs w:val="17"/>
              </w:rPr>
              <w:t>noting tricky parts (see below)</w:t>
            </w:r>
            <w:r w:rsidR="00DC1E88" w:rsidRPr="000E730B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12421" w:type="dxa"/>
          </w:tcPr>
          <w:p w:rsidR="00CB5B99" w:rsidRPr="000E730B" w:rsidRDefault="00CB5B99" w:rsidP="004B293A">
            <w:pPr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CB5B99" w:rsidRPr="000E730B" w:rsidRDefault="00CB5B99" w:rsidP="004B293A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b/>
                <w:sz w:val="17"/>
                <w:szCs w:val="17"/>
              </w:rPr>
              <w:t>Develop</w:t>
            </w:r>
            <w:r w:rsidR="00A35902" w:rsidRPr="000E730B">
              <w:rPr>
                <w:rFonts w:ascii="Segoe UI" w:hAnsi="Segoe UI" w:cs="Segoe UI"/>
                <w:b/>
                <w:sz w:val="17"/>
                <w:szCs w:val="17"/>
              </w:rPr>
              <w:t>ing</w:t>
            </w:r>
            <w:r w:rsidRPr="000E730B">
              <w:rPr>
                <w:rFonts w:ascii="Segoe UI" w:hAnsi="Segoe UI" w:cs="Segoe UI"/>
                <w:b/>
                <w:sz w:val="17"/>
                <w:szCs w:val="17"/>
              </w:rPr>
              <w:t xml:space="preserve"> pleasure </w:t>
            </w:r>
            <w:r w:rsidR="00F95F43" w:rsidRPr="000E730B">
              <w:rPr>
                <w:rFonts w:ascii="Segoe UI" w:hAnsi="Segoe UI" w:cs="Segoe UI"/>
                <w:b/>
                <w:sz w:val="17"/>
                <w:szCs w:val="17"/>
              </w:rPr>
              <w:t>in reading and motivation to read</w:t>
            </w:r>
          </w:p>
          <w:p w:rsidR="00CB5B99" w:rsidRPr="000E730B" w:rsidRDefault="00A35902" w:rsidP="004B293A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Listen</w:t>
            </w:r>
            <w:r w:rsidR="00F61408" w:rsidRPr="000E730B">
              <w:rPr>
                <w:rFonts w:ascii="Segoe UI" w:hAnsi="Segoe UI" w:cs="Segoe UI"/>
                <w:sz w:val="17"/>
                <w:szCs w:val="17"/>
              </w:rPr>
              <w:t xml:space="preserve">, discuss and express views about </w:t>
            </w:r>
            <w:r w:rsidR="00CB5B99" w:rsidRPr="000E730B">
              <w:rPr>
                <w:rFonts w:ascii="Segoe UI" w:hAnsi="Segoe UI" w:cs="Segoe UI"/>
                <w:sz w:val="17"/>
                <w:szCs w:val="17"/>
              </w:rPr>
              <w:t>a range of texts at a level beyond that at which they can read independently</w:t>
            </w:r>
            <w:r w:rsidRPr="000E730B">
              <w:rPr>
                <w:rFonts w:ascii="Segoe UI" w:hAnsi="Segoe UI" w:cs="Segoe UI"/>
                <w:sz w:val="17"/>
                <w:szCs w:val="17"/>
              </w:rPr>
              <w:t>,</w:t>
            </w:r>
            <w:r w:rsidR="00CB5B99" w:rsidRPr="000E730B">
              <w:rPr>
                <w:rFonts w:ascii="Segoe UI" w:hAnsi="Segoe UI" w:cs="Segoe UI"/>
                <w:sz w:val="17"/>
                <w:szCs w:val="17"/>
              </w:rPr>
              <w:t xml:space="preserve"> including stories, non-fiction, and contemporary and classic poetry</w:t>
            </w:r>
            <w:r w:rsidR="00DC1E88" w:rsidRPr="000E730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F61408" w:rsidRPr="000E730B" w:rsidRDefault="00F61408" w:rsidP="004B293A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Orally retell a wider range of stories, fairy tales and traditional tales.</w:t>
            </w:r>
          </w:p>
          <w:p w:rsidR="00CB5B99" w:rsidRPr="000E730B" w:rsidRDefault="00A35902" w:rsidP="004B293A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Sequence</w:t>
            </w:r>
            <w:r w:rsidR="00DC1E88" w:rsidRPr="000E730B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r w:rsidRPr="000E730B">
              <w:rPr>
                <w:rFonts w:ascii="Segoe UI" w:hAnsi="Segoe UI" w:cs="Segoe UI"/>
                <w:sz w:val="17"/>
                <w:szCs w:val="17"/>
              </w:rPr>
              <w:t>discuss</w:t>
            </w:r>
            <w:r w:rsidR="00CB5B99" w:rsidRPr="000E730B">
              <w:rPr>
                <w:rFonts w:ascii="Segoe UI" w:hAnsi="Segoe UI" w:cs="Segoe UI"/>
                <w:sz w:val="17"/>
                <w:szCs w:val="17"/>
              </w:rPr>
              <w:t xml:space="preserve"> the main events in stories</w:t>
            </w:r>
            <w:r w:rsidR="00F61408" w:rsidRPr="000E730B">
              <w:rPr>
                <w:rFonts w:ascii="Segoe UI" w:hAnsi="Segoe UI" w:cs="Segoe UI"/>
                <w:sz w:val="17"/>
                <w:szCs w:val="17"/>
              </w:rPr>
              <w:t xml:space="preserve"> and recounts.</w:t>
            </w:r>
          </w:p>
          <w:p w:rsidR="00F61408" w:rsidRPr="000E730B" w:rsidRDefault="00F61408" w:rsidP="004B293A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Read a range of non-fiction texts which are structured in different ways, including information, explanations, instructions, recounts, reports.</w:t>
            </w:r>
          </w:p>
          <w:p w:rsidR="00F61408" w:rsidRPr="000E730B" w:rsidRDefault="00F61408" w:rsidP="004B293A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Recognise the use of repetitive language within a text or poem </w:t>
            </w:r>
            <w:r w:rsidR="007828F0" w:rsidRPr="000E730B">
              <w:rPr>
                <w:rFonts w:ascii="Segoe UI" w:hAnsi="Segoe UI" w:cs="Segoe UI"/>
                <w:sz w:val="17"/>
                <w:szCs w:val="17"/>
              </w:rPr>
              <w:t>(</w:t>
            </w: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="007828F0" w:rsidRPr="000E730B">
              <w:rPr>
                <w:rFonts w:ascii="Segoe UI" w:hAnsi="Segoe UI" w:cs="Segoe UI"/>
                <w:i/>
                <w:sz w:val="17"/>
                <w:szCs w:val="17"/>
              </w:rPr>
              <w:t>run, run as fast as you can</w:t>
            </w:r>
            <w:r w:rsidR="007828F0" w:rsidRPr="000E730B">
              <w:rPr>
                <w:rFonts w:ascii="Segoe UI" w:hAnsi="Segoe UI" w:cs="Segoe UI"/>
                <w:sz w:val="17"/>
                <w:szCs w:val="17"/>
              </w:rPr>
              <w:t>)</w:t>
            </w:r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r w:rsidRPr="000E730B">
              <w:rPr>
                <w:rFonts w:ascii="Segoe UI" w:hAnsi="Segoe UI" w:cs="Segoe UI"/>
                <w:sz w:val="17"/>
                <w:szCs w:val="17"/>
              </w:rPr>
              <w:t>and across texts</w:t>
            </w:r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r w:rsidR="007828F0" w:rsidRPr="000E730B">
              <w:rPr>
                <w:rFonts w:ascii="Segoe UI" w:hAnsi="Segoe UI" w:cs="Segoe UI"/>
                <w:sz w:val="17"/>
                <w:szCs w:val="17"/>
              </w:rPr>
              <w:t>(</w:t>
            </w:r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e.g. long, long ago in a land far away</w:t>
            </w:r>
            <w:r w:rsidRPr="000E730B">
              <w:rPr>
                <w:rFonts w:ascii="Segoe UI" w:hAnsi="Segoe UI" w:cs="Segoe UI"/>
                <w:sz w:val="17"/>
                <w:szCs w:val="17"/>
              </w:rPr>
              <w:t>…</w:t>
            </w:r>
            <w:r w:rsidR="007828F0" w:rsidRPr="000E730B">
              <w:rPr>
                <w:rFonts w:ascii="Segoe UI" w:hAnsi="Segoe UI" w:cs="Segoe UI"/>
                <w:sz w:val="17"/>
                <w:szCs w:val="17"/>
              </w:rPr>
              <w:t>).</w:t>
            </w:r>
          </w:p>
          <w:p w:rsidR="00CB5B99" w:rsidRPr="000E730B" w:rsidRDefault="00A35902" w:rsidP="004B293A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Learn and recite</w:t>
            </w:r>
            <w:r w:rsidR="00CB5B99" w:rsidRPr="000E730B">
              <w:rPr>
                <w:rFonts w:ascii="Segoe UI" w:hAnsi="Segoe UI" w:cs="Segoe UI"/>
                <w:sz w:val="17"/>
                <w:szCs w:val="17"/>
              </w:rPr>
              <w:t xml:space="preserve"> a range of poems using appropriate intonation</w:t>
            </w:r>
            <w:r w:rsidR="00DC1E88" w:rsidRPr="000E730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Default="00CB5B99" w:rsidP="004B293A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Make personal reading choices and explain reasons for choices</w:t>
            </w:r>
            <w:r w:rsidR="00DC1E88" w:rsidRPr="000E730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321C3" w:rsidRPr="00371D23" w:rsidRDefault="00A321C3" w:rsidP="004B293A">
            <w:pPr>
              <w:pStyle w:val="ListParagraph"/>
              <w:ind w:left="113"/>
              <w:contextualSpacing w:val="0"/>
              <w:rPr>
                <w:rFonts w:ascii="Segoe UI" w:hAnsi="Segoe UI" w:cs="Segoe UI"/>
                <w:sz w:val="2"/>
                <w:szCs w:val="17"/>
              </w:rPr>
            </w:pPr>
          </w:p>
          <w:p w:rsidR="004B293A" w:rsidRDefault="004B293A" w:rsidP="004B293A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  <w:p w:rsidR="00CB5B99" w:rsidRPr="000E730B" w:rsidRDefault="00CB5B99" w:rsidP="004B293A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b/>
                <w:sz w:val="17"/>
                <w:szCs w:val="17"/>
              </w:rPr>
              <w:t>Understand</w:t>
            </w:r>
            <w:r w:rsidR="00A35902" w:rsidRPr="000E730B">
              <w:rPr>
                <w:rFonts w:ascii="Segoe UI" w:hAnsi="Segoe UI" w:cs="Segoe UI"/>
                <w:b/>
                <w:sz w:val="17"/>
                <w:szCs w:val="17"/>
              </w:rPr>
              <w:t xml:space="preserve">ing </w:t>
            </w:r>
            <w:r w:rsidRPr="000E730B">
              <w:rPr>
                <w:rFonts w:ascii="Segoe UI" w:hAnsi="Segoe UI" w:cs="Segoe UI"/>
                <w:b/>
                <w:sz w:val="17"/>
                <w:szCs w:val="17"/>
              </w:rPr>
              <w:t xml:space="preserve">books </w:t>
            </w:r>
            <w:r w:rsidR="00A35902" w:rsidRPr="000E730B">
              <w:rPr>
                <w:rFonts w:ascii="Segoe UI" w:hAnsi="Segoe UI" w:cs="Segoe UI"/>
                <w:b/>
                <w:sz w:val="17"/>
                <w:szCs w:val="17"/>
              </w:rPr>
              <w:t>which they can read themselves</w:t>
            </w:r>
            <w:r w:rsidR="00145E1D" w:rsidRPr="000E730B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  <w:r w:rsidR="00A35902" w:rsidRPr="000E730B">
              <w:rPr>
                <w:rFonts w:ascii="Segoe UI" w:hAnsi="Segoe UI" w:cs="Segoe UI"/>
                <w:b/>
                <w:sz w:val="17"/>
                <w:szCs w:val="17"/>
              </w:rPr>
              <w:t>and those which are read to them</w:t>
            </w:r>
          </w:p>
          <w:p w:rsidR="00F61408" w:rsidRPr="000E730B" w:rsidRDefault="00F61408" w:rsidP="009C0F50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Identify, discuss and collect favourite words and phrases.</w:t>
            </w:r>
          </w:p>
          <w:p w:rsidR="00F61408" w:rsidRPr="000E730B" w:rsidRDefault="00F61408" w:rsidP="004B293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Introduce and discuss words within the context of a text, linking new meanings to known vocabulary.</w:t>
            </w:r>
          </w:p>
          <w:p w:rsidR="00F61408" w:rsidRPr="000E730B" w:rsidRDefault="00F61408" w:rsidP="004B293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Use morphology to work out the meaning of unfamiliar words e.g. </w:t>
            </w:r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terror, terrorised.</w:t>
            </w:r>
          </w:p>
          <w:p w:rsidR="00F95F43" w:rsidRPr="000E730B" w:rsidRDefault="00F95F43" w:rsidP="004B293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Uses tone and intonation when reading aloud.</w:t>
            </w:r>
          </w:p>
          <w:p w:rsidR="00CB5B99" w:rsidRPr="000E730B" w:rsidRDefault="00A35902" w:rsidP="004B293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Activate prior knowledge and raise</w:t>
            </w:r>
            <w:r w:rsidR="00CB5B99" w:rsidRPr="000E730B">
              <w:rPr>
                <w:rFonts w:ascii="Segoe UI" w:hAnsi="Segoe UI" w:cs="Segoe UI"/>
                <w:sz w:val="17"/>
                <w:szCs w:val="17"/>
              </w:rPr>
              <w:t xml:space="preserve"> questions e.g. </w:t>
            </w:r>
            <w:r w:rsidR="00CB5B99" w:rsidRPr="000E730B">
              <w:rPr>
                <w:rFonts w:ascii="Segoe UI" w:hAnsi="Segoe UI" w:cs="Segoe UI"/>
                <w:i/>
                <w:sz w:val="17"/>
                <w:szCs w:val="17"/>
              </w:rPr>
              <w:t>What do we know? What do we want to know? What have we learned?</w:t>
            </w:r>
          </w:p>
          <w:p w:rsidR="00CB5B99" w:rsidRPr="000E730B" w:rsidRDefault="00A35902" w:rsidP="004B293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Check</w:t>
            </w:r>
            <w:r w:rsidR="00CB5B99" w:rsidRPr="000E730B">
              <w:rPr>
                <w:rFonts w:ascii="Segoe UI" w:hAnsi="Segoe UI" w:cs="Segoe UI"/>
                <w:sz w:val="17"/>
                <w:szCs w:val="17"/>
              </w:rPr>
              <w:t xml:space="preserve"> that texts make sense while reading and self-correct</w:t>
            </w:r>
            <w:r w:rsidR="00DC1E88" w:rsidRPr="000E730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521AB" w:rsidRPr="000E730B" w:rsidRDefault="007521AB" w:rsidP="004B293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6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Demonstrate understanding of </w:t>
            </w:r>
            <w:r w:rsidR="0021777F" w:rsidRPr="000E730B">
              <w:rPr>
                <w:rFonts w:ascii="Segoe UI" w:hAnsi="Segoe UI" w:cs="Segoe UI"/>
                <w:sz w:val="17"/>
                <w:szCs w:val="17"/>
              </w:rPr>
              <w:t xml:space="preserve">fiction and non-fiction </w:t>
            </w:r>
            <w:r w:rsidRPr="000E730B">
              <w:rPr>
                <w:rFonts w:ascii="Segoe UI" w:hAnsi="Segoe UI" w:cs="Segoe UI"/>
                <w:sz w:val="17"/>
                <w:szCs w:val="17"/>
              </w:rPr>
              <w:t>texts by asking an</w:t>
            </w:r>
            <w:r w:rsidR="0021777F" w:rsidRPr="000E730B">
              <w:rPr>
                <w:rFonts w:ascii="Segoe UI" w:hAnsi="Segoe UI" w:cs="Segoe UI"/>
                <w:sz w:val="17"/>
                <w:szCs w:val="17"/>
              </w:rPr>
              <w:t xml:space="preserve">d answering </w:t>
            </w:r>
            <w:r w:rsidR="0021777F" w:rsidRPr="000E730B">
              <w:rPr>
                <w:rFonts w:ascii="Segoe UI" w:hAnsi="Segoe UI" w:cs="Segoe UI"/>
                <w:i/>
                <w:sz w:val="17"/>
                <w:szCs w:val="17"/>
              </w:rPr>
              <w:t xml:space="preserve">who, what, where, when, why, how </w:t>
            </w:r>
            <w:r w:rsidR="0021777F" w:rsidRPr="000E730B">
              <w:rPr>
                <w:rFonts w:ascii="Segoe UI" w:hAnsi="Segoe UI" w:cs="Segoe UI"/>
                <w:sz w:val="17"/>
                <w:szCs w:val="17"/>
              </w:rPr>
              <w:t>questions.</w:t>
            </w:r>
          </w:p>
          <w:p w:rsidR="007521AB" w:rsidRPr="000E730B" w:rsidRDefault="007521AB" w:rsidP="004B293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Explain and discuss their understanding, giving opinions and supporting with reasons e.g. </w:t>
            </w:r>
            <w:r w:rsidR="00EF461B" w:rsidRPr="000E730B">
              <w:rPr>
                <w:rFonts w:ascii="Segoe UI" w:hAnsi="Segoe UI" w:cs="Segoe UI"/>
                <w:i/>
                <w:sz w:val="17"/>
                <w:szCs w:val="17"/>
              </w:rPr>
              <w:t>Hansel was clever when he put stones in his pocket because…</w:t>
            </w:r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</w:p>
          <w:p w:rsidR="00691B18" w:rsidRPr="000E730B" w:rsidRDefault="00691B18" w:rsidP="004B293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Develop and demonstrate their understanding of characters and events through role play and drama</w:t>
            </w:r>
            <w:r w:rsidR="0063778D" w:rsidRPr="000E730B">
              <w:rPr>
                <w:rFonts w:ascii="Segoe UI" w:hAnsi="Segoe UI" w:cs="Segoe UI"/>
                <w:sz w:val="17"/>
                <w:szCs w:val="17"/>
              </w:rPr>
              <w:t xml:space="preserve">, drawing on </w:t>
            </w: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language from the text. </w:t>
            </w:r>
          </w:p>
          <w:p w:rsidR="00CB5B99" w:rsidRPr="000E730B" w:rsidRDefault="00A35902" w:rsidP="004B293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Make</w:t>
            </w:r>
            <w:r w:rsidR="00CB5B99" w:rsidRPr="000E730B">
              <w:rPr>
                <w:rFonts w:ascii="Segoe UI" w:hAnsi="Segoe UI" w:cs="Segoe UI"/>
                <w:sz w:val="17"/>
                <w:szCs w:val="17"/>
              </w:rPr>
              <w:t xml:space="preserve"> inferences about characters and events using evidence from the text e.g. </w:t>
            </w:r>
            <w:r w:rsidR="007828F0" w:rsidRPr="000E730B">
              <w:rPr>
                <w:rFonts w:ascii="Segoe UI" w:hAnsi="Segoe UI" w:cs="Segoe UI"/>
                <w:i/>
                <w:sz w:val="17"/>
                <w:szCs w:val="17"/>
              </w:rPr>
              <w:t>what is the</w:t>
            </w:r>
            <w:r w:rsidR="00CB5B99" w:rsidRPr="000E730B">
              <w:rPr>
                <w:rFonts w:ascii="Segoe UI" w:hAnsi="Segoe UI" w:cs="Segoe UI"/>
                <w:i/>
                <w:sz w:val="17"/>
                <w:szCs w:val="17"/>
              </w:rPr>
              <w:t xml:space="preserve"> character thinking, saying and feeling?</w:t>
            </w:r>
          </w:p>
          <w:p w:rsidR="007521AB" w:rsidRPr="000E730B" w:rsidRDefault="007521AB" w:rsidP="004B293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Make predictions based on what has been read so far.</w:t>
            </w:r>
          </w:p>
          <w:p w:rsidR="00F61408" w:rsidRPr="000E730B" w:rsidRDefault="00EA251C" w:rsidP="004B293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Identify</w:t>
            </w:r>
            <w:r w:rsidR="00F61408" w:rsidRPr="000E730B">
              <w:rPr>
                <w:rFonts w:ascii="Segoe UI" w:hAnsi="Segoe UI" w:cs="Segoe UI"/>
                <w:sz w:val="17"/>
                <w:szCs w:val="17"/>
              </w:rPr>
              <w:t xml:space="preserve"> how specific information is organised within a non-fiction text e.g. </w:t>
            </w:r>
            <w:r w:rsidR="00F61408" w:rsidRPr="000E730B">
              <w:rPr>
                <w:rFonts w:ascii="Segoe UI" w:hAnsi="Segoe UI" w:cs="Segoe UI"/>
                <w:i/>
                <w:sz w:val="17"/>
                <w:szCs w:val="17"/>
              </w:rPr>
              <w:t>sub-headings, contents, bullet points, glossary, diagrams.</w:t>
            </w:r>
          </w:p>
          <w:p w:rsidR="0021777F" w:rsidRDefault="0021777F" w:rsidP="004B293A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Locate information from non-fiction texts using the contents page, index, labelled diagrams and charts.</w:t>
            </w:r>
          </w:p>
          <w:p w:rsidR="00A321C3" w:rsidRPr="00371D23" w:rsidRDefault="00A321C3" w:rsidP="004B293A">
            <w:pPr>
              <w:pStyle w:val="ListParagraph"/>
              <w:ind w:left="113"/>
              <w:rPr>
                <w:rFonts w:ascii="Segoe UI" w:hAnsi="Segoe UI" w:cs="Segoe UI"/>
                <w:sz w:val="4"/>
                <w:szCs w:val="17"/>
              </w:rPr>
            </w:pPr>
          </w:p>
          <w:p w:rsidR="004B293A" w:rsidRDefault="004B293A" w:rsidP="004B293A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  <w:p w:rsidR="00A35902" w:rsidRPr="000E730B" w:rsidRDefault="00CB5B99" w:rsidP="004B293A">
            <w:pPr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b/>
                <w:sz w:val="17"/>
                <w:szCs w:val="17"/>
              </w:rPr>
              <w:t>Participating in discussion</w:t>
            </w: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CB5B99" w:rsidRPr="000E730B" w:rsidRDefault="00A35902" w:rsidP="004B293A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Participate in discussion </w:t>
            </w:r>
            <w:r w:rsidR="00CB5B99" w:rsidRPr="000E730B">
              <w:rPr>
                <w:rFonts w:ascii="Segoe UI" w:hAnsi="Segoe UI" w:cs="Segoe UI"/>
                <w:sz w:val="17"/>
                <w:szCs w:val="17"/>
              </w:rPr>
              <w:t>about what is read to them, taking turns and listening to what others say</w:t>
            </w:r>
            <w:r w:rsidR="00C43B75" w:rsidRPr="000E730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0E730B" w:rsidRDefault="00A35902" w:rsidP="004B293A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Make</w:t>
            </w:r>
            <w:r w:rsidR="00CB5B99" w:rsidRPr="000E730B">
              <w:rPr>
                <w:rFonts w:ascii="Segoe UI" w:hAnsi="Segoe UI" w:cs="Segoe UI"/>
                <w:sz w:val="17"/>
                <w:szCs w:val="17"/>
              </w:rPr>
              <w:t xml:space="preserve"> contributions in w</w:t>
            </w:r>
            <w:r w:rsidR="00DC1E88" w:rsidRPr="000E730B">
              <w:rPr>
                <w:rFonts w:ascii="Segoe UI" w:hAnsi="Segoe UI" w:cs="Segoe UI"/>
                <w:sz w:val="17"/>
                <w:szCs w:val="17"/>
              </w:rPr>
              <w:t>hole class and group discussion.</w:t>
            </w:r>
          </w:p>
          <w:p w:rsidR="007521AB" w:rsidRPr="000E730B" w:rsidRDefault="007521AB" w:rsidP="004B293A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Consider other points of view.</w:t>
            </w:r>
          </w:p>
          <w:p w:rsidR="00CB5B99" w:rsidRPr="000E730B" w:rsidRDefault="00A35902" w:rsidP="004B293A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Listen and respond</w:t>
            </w:r>
            <w:r w:rsidR="00CB5B99" w:rsidRPr="000E730B">
              <w:rPr>
                <w:rFonts w:ascii="Segoe UI" w:hAnsi="Segoe UI" w:cs="Segoe UI"/>
                <w:sz w:val="17"/>
                <w:szCs w:val="17"/>
              </w:rPr>
              <w:t xml:space="preserve"> to contributions from others</w:t>
            </w:r>
            <w:r w:rsidR="00DC1E88" w:rsidRPr="000E730B">
              <w:rPr>
                <w:rFonts w:ascii="Segoe UI" w:hAnsi="Segoe UI" w:cs="Segoe UI"/>
                <w:sz w:val="17"/>
                <w:szCs w:val="17"/>
              </w:rPr>
              <w:t>.</w:t>
            </w:r>
            <w:r w:rsidR="00CB5B99" w:rsidRPr="000E730B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</w:tc>
      </w:tr>
    </w:tbl>
    <w:p w:rsidR="00162D4A" w:rsidRPr="000E730B" w:rsidRDefault="00162D4A" w:rsidP="00183696">
      <w:pPr>
        <w:spacing w:after="0" w:line="240" w:lineRule="auto"/>
        <w:rPr>
          <w:sz w:val="18"/>
        </w:rPr>
      </w:pPr>
    </w:p>
    <w:p w:rsidR="00183696" w:rsidRPr="000E730B" w:rsidRDefault="00183696" w:rsidP="00183696">
      <w:pPr>
        <w:spacing w:after="0" w:line="240" w:lineRule="auto"/>
        <w:rPr>
          <w:sz w:val="18"/>
        </w:rPr>
      </w:pPr>
    </w:p>
    <w:p w:rsidR="00AE0D6B" w:rsidRDefault="00AE0D6B" w:rsidP="00183696">
      <w:pPr>
        <w:spacing w:after="0" w:line="240" w:lineRule="auto"/>
        <w:rPr>
          <w:sz w:val="18"/>
        </w:rPr>
      </w:pPr>
    </w:p>
    <w:p w:rsidR="00183696" w:rsidRPr="00AE0D6B" w:rsidRDefault="00AE0D6B" w:rsidP="00AE0D6B">
      <w:pPr>
        <w:tabs>
          <w:tab w:val="left" w:pos="2595"/>
        </w:tabs>
        <w:rPr>
          <w:sz w:val="18"/>
        </w:rPr>
      </w:pPr>
      <w:r>
        <w:rPr>
          <w:sz w:val="18"/>
        </w:rPr>
        <w:tab/>
      </w:r>
    </w:p>
    <w:sectPr w:rsidR="00183696" w:rsidRPr="00AE0D6B" w:rsidSect="006F2387">
      <w:headerReference w:type="default" r:id="rId8"/>
      <w:footerReference w:type="default" r:id="rId9"/>
      <w:type w:val="continuous"/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2ED" w:rsidRDefault="008B12ED" w:rsidP="005033AC">
      <w:pPr>
        <w:spacing w:after="0" w:line="240" w:lineRule="auto"/>
      </w:pPr>
      <w:r>
        <w:separator/>
      </w:r>
    </w:p>
  </w:endnote>
  <w:endnote w:type="continuationSeparator" w:id="0">
    <w:p w:rsidR="008B12ED" w:rsidRDefault="008B12ED" w:rsidP="0050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BAB" w:rsidRDefault="00BB2085" w:rsidP="00BB2085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B2EEA0" wp14:editId="5C792AA5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2085" w:rsidRPr="00047D0E" w:rsidRDefault="00BB2085" w:rsidP="00BB2085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2EEA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784.35pt;margin-top:549pt;width:28.3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HVHgIAACMEAAAOAAAAZHJzL2Uyb0RvYy54bWysU9uO2yAQfa/Uf0C8N3bSZJtYcVbbbLeq&#10;tL1Iu/0ADDhGBYYCiZ1+fQecpNH2raotoRlmOJw5M6xvB6PJQfqgwNZ0OikpkZaDUHZX0+/PD2+W&#10;lITIrGAarKzpUQZ6u3n9at27Ss6gAy2kJwhiQ9W7mnYxuqooAu+kYWECTloMtuANi+j6XSE86xHd&#10;6GJWljdFD144D1yGgLv3Y5BuMn7bSh6/tm2QkeiaIreYV5/XJq3FZs2qnWeuU/xEg/0DC8OUxUsv&#10;UPcsMrL36i8oo7iHAG2ccDAFtK3iMteA1UzLF9U8dczJXAuKE9xFpvD/YPmXwzdPlMDe3VBimcEe&#10;PcshkvcwENxCfXoXKkx7cpgYB9zH3FxrcI/AfwRiYdsxu5N33kPfSSaQ3zSdLK6OjjghgTT9ZxB4&#10;D9tHyEBD600SD+UgiI59Ol56k7hw3Hy7WM2nGOEYOtnpBladDzsf4kcJhiSjph5bn8HZ4THEMfWc&#10;ku4KoJV4UFpnx++arfbkwNKYlEv8M/8XadqSvqarxWyRkS2k8wjNKqMijrFWpqbLMn3jYCUxPliR&#10;UyJTerSRtLYndZIgozRxaIaxEWfRGxBHlMvDOLX4ytDowP+ipMeJrWn4uWdeUqI/WZR8NZ3P04hn&#10;Z754N0PHX0ea6wizHKFqGikZzW3MzyJVY+EOW9OqLFvq4cjkRBknMQt/ejVp1K/9nPXnbW9+AwAA&#10;//8DAFBLAwQUAAYACAAAACEAv2b5U+IAAAAPAQAADwAAAGRycy9kb3ducmV2LnhtbEyPzU7DMBCE&#10;70i8g7VI3KiTlvw0xKkQAgkuVJQ+gBNvk4h4HcVum7492xPcZrSfZmfKzWwHccLJ944UxIsIBFLj&#10;TE+tgv3320MOwgdNRg+OUMEFPWyq25tSF8ad6QtPu9AKDiFfaAVdCGMhpW86tNov3IjEt4ObrA5s&#10;p1aaSZ853A5yGUWptLon/tDpEV86bH52R6vgdXXZ1p+579/Hvc8+4kRus14qdX83Pz+BCDiHPxiu&#10;9bk6VNypdkcyXgzskzTPmGUVrXOedWXSZbICUbOKk8cUZFXK/zuqXwAAAP//AwBQSwECLQAUAAYA&#10;CAAAACEAtoM4kv4AAADhAQAAEwAAAAAAAAAAAAAAAAAAAAAAW0NvbnRlbnRfVHlwZXNdLnhtbFBL&#10;AQItABQABgAIAAAAIQA4/SH/1gAAAJQBAAALAAAAAAAAAAAAAAAAAC8BAABfcmVscy8ucmVsc1BL&#10;AQItABQABgAIAAAAIQA78WHVHgIAACMEAAAOAAAAAAAAAAAAAAAAAC4CAABkcnMvZTJvRG9jLnht&#10;bFBLAQItABQABgAIAAAAIQC/ZvlT4gAAAA8BAAAPAAAAAAAAAAAAAAAAAHgEAABkcnMvZG93bnJl&#10;di54bWxQSwUGAAAAAAQABADzAAAAhwUAAAAA&#10;" fillcolor="teal" stroked="f">
              <v:textbox>
                <w:txbxContent>
                  <w:p w:rsidR="00BB2085" w:rsidRPr="00047D0E" w:rsidRDefault="00BB2085" w:rsidP="00BB2085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</w:t>
    </w:r>
    <w:r>
      <w:rPr>
        <w:rFonts w:ascii="Segoe UI" w:hAnsi="Segoe UI" w:cs="Segoe UI"/>
        <w:sz w:val="18"/>
      </w:rPr>
      <w:t>5</w:t>
    </w:r>
    <w:r w:rsidRPr="00FC5627">
      <w:rPr>
        <w:rFonts w:ascii="Segoe UI" w:hAnsi="Segoe UI" w:cs="Segoe UI"/>
        <w:sz w:val="18"/>
      </w:rPr>
      <w:t>)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65D076" wp14:editId="6FFB1482">
              <wp:simplePos x="0" y="0"/>
              <wp:positionH relativeFrom="column">
                <wp:posOffset>9545955</wp:posOffset>
              </wp:positionH>
              <wp:positionV relativeFrom="paragraph">
                <wp:posOffset>7115175</wp:posOffset>
              </wp:positionV>
              <wp:extent cx="323850" cy="323850"/>
              <wp:effectExtent l="1905" t="0" r="0" b="1270"/>
              <wp:wrapNone/>
              <wp:docPr id="1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ED9B4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ED9B4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085" w:rsidRPr="00B42F2A" w:rsidRDefault="00BB2085" w:rsidP="00BB2085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65D076" id="Text Box 11" o:spid="_x0000_s1030" type="#_x0000_t202" style="position:absolute;margin-left:751.65pt;margin-top:560.2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criAIAACsFAAAOAAAAZHJzL2Uyb0RvYy54bWysVFtv2yAUfp+0/4B4T32p08ZWnapJmmlS&#10;d5Ha/QCCcYyGgQGJ3VX77ztA0qbby1QtD4Rz8Xdu3+HqeuwF2jNjuZI1zs5SjJikquFyW+NvD+vJ&#10;DCPriGyIUJLV+JFZfD1//+5q0BXLVadEwwwCEGmrQde4c05XSWJpx3piz5RmEoytMj1xIJpt0hgy&#10;AHovkjxNL5JBmUYbRZm1oF1FI54H/LZl1H1pW8scEjWG3Fw4TTg3/kzmV6TaGqI7Tg9pkDdk0RMu&#10;Iegz1Io4gnaG/wXVc2qUVa07o6pPVNtyykINUE2W/lHNfUc0C7VAc6x+bpP9f7D08/6rQbyB2WUY&#10;SdLDjB7Y6NBCjQhU0J9B2wrc7jU4uhH04BtqtfpO0e8WSbXsiNyyG6uh3976ojJGDR0jDaQcwJIT&#10;tAhtPe5m+KQaCE12TgXssTW97yd0CEFAGN3j87h8ehSU5/n5bAoWCqbDHdJNSHX8WBvrPjDVI3+p&#10;sYHsAjjZ31kXXY8uPpZVgjdrLkQQzHazFAbtCTDndlUuirVvBqC/chPSO0vlP4vmqIEcIYa3+WwD&#10;E57KLC/SRV5O1hezy0mxLqaT8jKdTdKsXJQXaVEWq/Uvn2BWVB1vGibvuGRHVmbFv039sB+RT4GX&#10;aID+zLI0jVN7Q5U9d7Clgvc1nqX+F/fGD/ZWNlA3qRzhIt6T1/mHnkETjv+hLYEGfvKRA27cjIGE&#10;+ZFwG9U8Ai+MgrnBiOGFgUunzE+MBtjWGtsfO2IYRuKjBG6VWVH49Q5CMb3MQTCnls2phUgKUDV2&#10;GMXr0sUnYacN33YQKRJcqhvgY8sDVzxxY1ZQiRdgI0NNh9fDr/ypHLxe3rj5bwAAAP//AwBQSwME&#10;FAAGAAgAAAAhAP79wvjgAAAADwEAAA8AAABkcnMvZG93bnJldi54bWxMj8FOwzAQRO9I/IO1SFwQ&#10;tdNiAiFOhZAK55b27sTbJBDbUew2oV/P5gS3ndnR7Nt8PdmOnXEIrXcKkoUAhq7ypnW1gv3n5v4J&#10;WIjaGd15hwp+MMC6uL7KdWb86LZ43sWaUYkLmVbQxNhnnIeqQavDwvfoaHf0g9WR5FBzM+iRym3H&#10;l0I8cqtbRxca3eNbg9X37mQVjLhHkVaX8v3ycdw8p3fmcPiKSt3eTK8vwCJO8S8MMz6hQ0FMpT85&#10;E1hHWorVirI0JUshgc0ZKR/IK2cvTSTwIuf//yh+AQAA//8DAFBLAQItABQABgAIAAAAIQC2gziS&#10;/gAAAOEBAAATAAAAAAAAAAAAAAAAAAAAAABbQ29udGVudF9UeXBlc10ueG1sUEsBAi0AFAAGAAgA&#10;AAAhADj9If/WAAAAlAEAAAsAAAAAAAAAAAAAAAAALwEAAF9yZWxzLy5yZWxzUEsBAi0AFAAGAAgA&#10;AAAhACVvlyuIAgAAKwUAAA4AAAAAAAAAAAAAAAAALgIAAGRycy9lMm9Eb2MueG1sUEsBAi0AFAAG&#10;AAgAAAAhAP79wvjgAAAADwEAAA8AAAAAAAAAAAAAAAAA4gQAAGRycy9kb3ducmV2LnhtbFBLBQYA&#10;AAAABAAEAPMAAADvBQAAAAA=&#10;" fillcolor="#ed9b4f" stroked="f" strokecolor="#ed9b4f" strokeweight="3pt">
              <o:lock v:ext="edit" aspectratio="t"/>
              <v:textbox>
                <w:txbxContent>
                  <w:p w:rsidR="00BB2085" w:rsidRPr="00B42F2A" w:rsidRDefault="00BB2085" w:rsidP="00BB2085">
                    <w:pPr>
                      <w:spacing w:after="0" w:line="240" w:lineRule="auto"/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2ED" w:rsidRDefault="008B12ED" w:rsidP="005033AC">
      <w:pPr>
        <w:spacing w:after="0" w:line="240" w:lineRule="auto"/>
      </w:pPr>
      <w:r>
        <w:separator/>
      </w:r>
    </w:p>
  </w:footnote>
  <w:footnote w:type="continuationSeparator" w:id="0">
    <w:p w:rsidR="008B12ED" w:rsidRDefault="008B12ED" w:rsidP="0050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8B3" w:rsidRPr="009C0F50" w:rsidRDefault="00604BAB" w:rsidP="00296E62">
    <w:pPr>
      <w:pStyle w:val="Header"/>
      <w:spacing w:before="240" w:after="60"/>
      <w:rPr>
        <w:color w:val="008080"/>
      </w:rPr>
    </w:pPr>
    <w:r>
      <w:rPr>
        <w:rFonts w:ascii="Segoe UI" w:hAnsi="Segoe UI" w:cs="Segoe UI"/>
        <w:b/>
        <w:noProof/>
        <w:color w:val="008080"/>
        <w:sz w:val="28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9429750</wp:posOffset>
              </wp:positionH>
              <wp:positionV relativeFrom="paragraph">
                <wp:posOffset>-175895</wp:posOffset>
              </wp:positionV>
              <wp:extent cx="552450" cy="721058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7210585"/>
                        <a:chOff x="0" y="0"/>
                        <a:chExt cx="552450" cy="7210585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5144" cy="32401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AB" w:rsidRPr="001023EA" w:rsidRDefault="00604BAB" w:rsidP="00604BAB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742.5pt;margin-top:-13.85pt;width:43.5pt;height:567.75pt;z-index:251659264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a5qowMAAFYIAAAOAAAAZHJzL2Uyb0RvYy54bWyklm1v2zYQgL8P2H8g&#10;+N3RS6TYFiIXqZMGBbotWLsfQFGURZQiOZK2nA377zuSkuM6RVd0CeLw5e549/Du6Ns3x0GgAzOW&#10;K1nj7CrFiEmqWi53Nf7j07vFCiPriGyJUJLV+JlZ/Gbz80+3o65YrnolWmYQGJG2GnWNe+d0lSSW&#10;9mwg9kppJmGzU2YgDqZml7SGjGB9EEmepjfJqEyrjaLMWli9j5t4E+x3HaPut66zzCFRY/DNhU8T&#10;Phv/mWxuSbUzRPecTm6QH/BiIFzCoSdT98QRtDf8lamBU6Os6twVVUOiuo5TFmKAaLL0IppHo/Y6&#10;xLKrxp0+YQK0F5x+2Cz99fBkEG/h7jCSZIArCqeizKMZ9a4CiUejP+onMy3s4sxHe+zM4P9DHOgY&#10;oD6foLKjQxQWyzIvSkBPYWuZZ2m5KiN12sPVvFKj/cO3FZP52MR7d3Jm1JBA9oWR/X+MPvZEs4De&#10;egIzo+sZ0icf3lt1RHnkFKQ8JOSOsOxxejBWf1D0s0VSbXsid+zOGDX2jLTgXiAMQZxUPW8LKmCk&#10;GX9RLdwF2TsVDF2QztJiuSwxAqY3q9VNCeOQyTP067zMiiJCv84LSC2/f0JHKm2se2RqQH5QYwOF&#10;Es4hhw/WRdFZJMShBG/fcSHCxOyarTDoQHxRpSv4nazbczEh0VjjdZmXwbJUXj94OXAHRS/4UONV&#10;6n+i857Lg2yDiCNcxDE4LST4PrOJlNyxOYKgX2xU+wzIjIrFDc0IBr0yf2E0QmHX2P65J4ZhJN5L&#10;wL4GML4ThElRLnOYmPOd5nyHSAqmauwwisOtC93Dc5DqDq6n44HXiyeTr5CMm1vNaQV/U+XC6FVW&#10;/neHAy239/7HLjl8l42BmM97vYAmo4njDRfcPYeGCXfhnZKHJ06fTJycJXg+Jzhs+1NRFhLcq3ip&#10;qAPpw+lFYlsNKTQn9ZfiiZ9+cWAjuJ6zyY+n0IDsRV/7Cp3YM+8V3Q9MuvgIGCYgSiVtz7WF66zY&#10;0LAW0vp9G+sQ6gLy2l+ar5DQmP/OV3dpus7fLrZlul0U6fJhcbculotl+rAs0mKVbbPtPz51s6La&#10;WwbxEnGv+eQrrL7y9qtdeHqvYn8P78RUOFPNgEOhMmcXId89klBozjBHez/soHZ+B8KxNO28EdC+&#10;0PSgff/wGhcdA7L82725LPI1lGo8YFaee8B3tYngTDw+DMGbUAvh8QoxTg+tfx3P50Hq5evA5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KADCu4wAAAA4BAAAPAAAAZHJzL2Rv&#10;d25yZXYueG1sTI9Ba4NAEIXvhf6HZQq9Jau2VrGuIYS2p1BIUii9bXSiEndW3I2af9/Jqb3Nm3m8&#10;+V6+mk0nRhxca0lBuAxAIJW2aqlW8HV4X6QgnNdU6c4SKriig1Vxf5frrLIT7XDc+1pwCLlMK2i8&#10;7zMpXdmg0W5peyS+nexgtGc51LIa9MThppNRELxIo1viD43ucdNged5fjIKPSU/rp/Bt3J5Pm+vP&#10;If783oao1OPDvH4F4XH2f2a44TM6FMx0tBeqnOhYP6cxl/EKFlGSgLhZ4iTi1ZGnMEhSkEUu/9co&#10;fgEAAP//AwBQSwMECgAAAAAAAAAhALEOm/Y2gwAANoMAABQAAABkcnMvbWVkaWEvaW1hZ2UxLnBu&#10;Z4lQTkcNChoKAAAADUlIRFIAAANFAAADMAgCAAAAYApckAAAAAlwSFlzAAAXEgAAFxIBZ5/SUgAA&#10;AARnQU1BAACvyDcFiukAAAAZdEVYdFNvZnR3YXJlAEFkb2JlIEltYWdlUmVhZHlxyWU8AACCs0lE&#10;QVR42uy9e7Qbx32giUbjfXEfpL0rUo5FikpmJUvUWPbMmcgSMyMfeWI5VGaSzcO2vBtnHrEs55xk&#10;Zjcrh3vOzu4fa1vZc3Zmz64V+Y8kzowYe+PEzo71cDIZ2wmphyemJEsi5diW+DBF0iLF+8Yb3dtA&#10;XzQaQANoNPpR1f19vrrGBXFx0dXdVV/9qn5Viq7rKQAACJdWq33+R1fKpcLKYjmTUSkQAJgHBZ8D&#10;AAifK6vrW5Wa+biQy64slQv5HMUCAN7IUAQAACGjaVqlWjcfq6ra0vRLV1Zz2czSQqm8UKR8AGBW&#10;iM8BAITN2sbW2ua2+bhYLBhKZ1TFzWaz0Whm1PRSuVQuFdPpNAUFAPgcAICgnLvwhtate1U1XSwO&#10;BORMq1NSKUPpDLFjah0AuIHxVgCAUNnarmq9jnQmM1wJZ7u0Wq3tWm1ju1IuFZYWSrlclnIDAHwO&#10;AEAU1ja3zAeKohjq5lw1d2m327VGa6tylYQJAMDnAABEoVKttdqa+Xhq1E3tomnZRqN56cpqRk2v&#10;LJZJmACAUZg/BwAQHpcuX601mubjhYWSoiguf9GeMGFOrSNhAgDwOQCAsKnVG5eurJqPc7lsLudl&#10;/JSECQAYhfFWAICQ2KpUrcfjZs5NxUyYaLfbVsKEIXZMrQPA5wAAIHBarba1IUQmk3E/0uqIqqrF&#10;YrGXMLFayGWXyiXD6yhngGTCeCsAQBjYN/gq+bpcsKZpzQ4tEiYA8DkAAAgKQ7nOX7rSW0NYLQYQ&#10;SDMTJgyrU1KppXKJhAkAfA4AAPxkdIOv4P6WlTBRKuZXFsskTAAkAebPAQAEjpUJoarpQGUuZUuY&#10;qNYbW5UrJEwA4HMAADC3zG1XrTWERzf4CggzYULTtFqjaSZMGFbH1DqAuMJ4KwBAsJy/dNn0OUVR&#10;FhZK4X8Aw+parZa5FvHKouF1eabWAeBzAADglsE1hHNT9/gKjm7CRKvZbJIwAYDPAQDADHje4Cs4&#10;zDRYTdPKpQIJEwDxgPlzAABB0Wg0LZnL5bIiyFxqIGGiuVW5UirklwyzI2ECQGaIzwEABEVwawj7&#10;haZphnS2Wq1cNrO0UCJhAgCfAwCAPq1W+/yPrpiPM5lMoZAX9qOaaxGbCRNL5VJZSPUEAHwOACBs&#10;rq5tbmxXzMclGQzJaA7MNFgzYcKwOqbWAeBzAADJZXCDr3SxKNM4ZiddotVqt0mYAMDnAAASTJgb&#10;fAVEu91uNJrG90Iuu7JUJmECAJ8DAEgW1hrC6XS6VJI4yYCECQB8DgAgiWxtV6+sbZiP8/lcNpuV&#10;/YjsCRPlUpG1iAHwOQCAmHPhjTcbzVYqug2+gsO0OiWVMq2OqXUAgsB6wgAAflKrN0yZS3VW7o1b&#10;HWuuRdxqtbZrtY3tSrlUWFooRbiJGQDgcwAA/rO2sWW3n3i2HF3a7Xat0dqqXCVhAgCfAwCID61W&#10;29rgK5vNCLLBV0CoXTQt22g0L11ZzajplcUyCRMAkcD8OQAA3xB/g6+AMBMmms2WmlZImADA5wAA&#10;ZEWiDb6Cw0qYKBXzrEUMEBqMtwIA+MNWpWo9jl8mhEvMhIl2u12tN7YqV8qlQrlUZGodQNAQnwMA&#10;8AGpN/gKCMPqujuHtQq57FK5ZHgdZQKAzwEAiMvG1vbV9Z3MVkk3+ArOdM2pdSRMAOBzAABCY23w&#10;Fb81hH3BSphQUqmlcomECQB8DgBALOK3wVdwmFZn+B0JEwA+Qj4EAMC8bGxXdrrIioLMTWYoYaJU&#10;yC+VSyRMAMwJ8TkAgLmo1RuXrqyaj3O5bC6HmrhF07TO5mjdhIlyqcjUOgB8DgAgGt54c61Sq5uP&#10;FxZK8d4TIiCrM5TOEDszYaJUzDO1DgCfAwAID9YQ9otuwkSr2WySMAGAzwEAhEpiN/gKDjNhQtO0&#10;cqlAwgSAS8iHAADwiOEclsxlMhlkzhdsCRNNEiYAXEJ8DgDAI2sbW2ub2+Zj1hAOyJjNhIlcNrO0&#10;UCJhAgCfAwDwWTXY4CsczLWIzYSJpXKpzLg2AD4HAOAL9jWEC4V8JsP0lcCtzkyDNRMmDKtjah0A&#10;PgcAMBds8BUVnXSJVqvdJmECAJ8DAJgDNviKnHa73Wg0je+FXHZlqUzCBOBz+BwAwGxcuny11mia&#10;j8vlBQokKkiYAMDnAAC8wAZfomFPmCiXiqxFDPgcAABMwb6GMBt8CYVpdcb5MK2OqXWAzwEAgANs&#10;8CXDOersG2YmTCwtlHI5ZjdC/CHBHgBgBtY2t6zHiIKgDVuXdrtda7S2KldJmAB8DgAA+miaVqnW&#10;zceqqjJJS2TULpqWbTSal66sZtT0ymKZhAmIK4y3AgC4hQ2+JMVMmGg2W2paIWEC8DkAgERz7sIb&#10;bPAlNVbCRKmYZy1iiBOMtwIAuGJru6r1OsDs7iUp2S7tdrtab2xVrpRLhXKpyNQ6iAHE5wAAXMEG&#10;XzHDsLruzmGtQi67VC4ZXkeZAD4HABBnKtXaG1fXzcds8BUnNE0zp9aRMAH4HABAzLFv8MUawvHD&#10;SpgwzutSuUTCBOBzAABxgw2+koNpdYbfkTABcsGUXgCAKWxVqtZjRlrjzVDCRKmQXyqXSJgA8SE+&#10;BwAwCTb4SiyapjUaTTNholwqMrUO8DkAAFm5ura5sV0xH5dKRaZVJdDqDKUzxM5MmCgV81wDgM8B&#10;AEjWlp+/dKW3hrBaZEmLpNJNmGg1m00SJgCfAwCQDDb4giGa3TXr2m2tXCqQMAHiQD4EAMBYrEyI&#10;dDqNzEFqIGGiScIEiAPxOQCAMTK3Xb2ytmE+Zg1hGMVKmMhlM0sLJRImAJ8DABAONvgCN5hrEZsJ&#10;E0vlUpmkGcDnAAAEYXANYQOCczDF6sw0WDNhwrA6ptYBPgcAEDFs8AXeIGEC8DkAACFoNJoXLl81&#10;H7PBF3ig3W53va6zFvHKUpmECQga8lsBAIaxFhBOdfeEoEBgVtQumpY1+gaXrqySMAFBE0Z8Tu/+&#10;jdGxCsYvAEBA2OALfG8ErYSJcqnIWsQgmc9puj7nm48Kn4IRAkDAsMEXBIRpdUa7ZVodU+tAdJ8b&#10;NbmhH0PzMKX7xyYYIVIIAAPV18AGX+likQEy8JlWq7NvmJkwsbRQInUafMHneSGGt2k9dTOlTnP2&#10;Rd1BvAZ/VoaeU7yomN79HJP+8MgLMEKAJLNVqVq1FmkQEEi726Xdbtcara3KVRImwBd8i88NmZym&#10;R5M4G5AXzvupGDgGkARrDeF0Ol0qEZyDYNE0rdmhlVHTK4tlEiYgYp+zBliHTK7zo6ZN+BOOHuNg&#10;P+5eFmMvnGqESCHA/LDBF0SCmTBhWJ2aVkiYgGh8Ttf7c+UMc7NCdFqXsA9GPDuc7oXDw7lBfRgG&#10;jgGmcuGNNxvNVooNviAirISJUjHPWsQQns9ZY6zdONzOGxmP2+229RpNtyvfWJOYSbPC0Q6h7FAQ&#10;L1QwQogvgxt8sYYwRIbRhjYaDTNholwqMrUOgvU5u8y1NcvqNGvg1T6jLqSDcS1WkWiiZxf08YNF&#10;7oUMHIOwsMEXiGZ11g4TS+WS4XWUCfjvc5arWWOs1gDrkMnZZta5beDHWUUkjb17HZzJHWW3Q8XV&#10;H0oF9acJE4Lf2NcQzmYz+TxrCIMQkDABAfqclf3Q7g2yGt0I8xmtG6LrO58W8eaw3WZdcS+LoamA&#10;aKHEqOwwKi9k4BiGuLK6vlWpmY9ZQxhEo5sw0Vm1zqiYlsolEibAB5+zYm+mzFmz5XYGW51MztQ/&#10;839TG8vITWtODZp8FKHm5EanifPMMvT2GcL3QtagiRNs8AWyYMbqjGaVhAmYy+cmyFzbNthqvaU9&#10;4zXYwxj/D0pqNuUSpyUeF1wM2Rfn18F5Y3ghJqaE6YUMHIvD2sbW2ua2+bhYLKgqbSQIjZUwUSrk&#10;l8olEiZgNp8bJ3OaptmzXB1NTp+4l+vkRkuoJs2DOI7/h4iPbtbBaH8/alQjzuHYYTheiBH6Aht8&#10;gbyXbqPRNBMmyqUiU+vwOVc+N1XmNK2f+NDWbBtFTFxP2A8pUSL518jEUZ7R6vAHo8NPXgnaDkPw&#10;QgaON7a2r65vmY8JzoGMVmconSF2ZsJEqZhnah0+NwlzONWMulky19Z2VpfTtOHNIUZNzh6gc9M+&#10;CN6KxMkjFQnFMcxMlzCXSwwoMSVQL5Q9TGht8MUawiAvJEyAK5/TetI2WeasVej0wSzXiLZydWhm&#10;3KuMsE2R1B7p72h1sMklwQcXQxhx9t0OFTfnbvat8CI0Qjb4gpjR7K5ZZ65FTMIEPjds/Tsap42V&#10;Oc1udb3NIbQRkZv8t+I9rKNIbpZyeaTgo9XBZboEmrzirx36vkWytzVoKtWaucFXp35jriHEhW7C&#10;RNP4TsIEPucgc6neOnPmnLm+zDktKTy0nrC/ITqXle4Ms9cVn98Qs0yORwo4Wu17pksQoUS/ph76&#10;5YW1erPa2xwCIB5YCRO5bGZpoUTCRKJ9zlxSzsyBMHVN602Ms8ucfbacZtsRovNbTiG62M+wdp8G&#10;qbh7rfsCk6hsRTZLAT1SnEV5fBmMniE86MId57RDo17artb1FEAM6U6ta5oJE0vlUpnlshPoc6Mj&#10;reY6c6My119SWHdYrySSKXT+zGeKiznNc7BuD1PxP26aQLMUwSO9THP0zx3nzHTxFjU0qrhmW6M9&#10;gHhbnZkGayZMGFbH1LoE+ZypbkMy13m+rU2QueH1SnQ6vfNZ19wr4sorplENrEdYJlGZZSQeGck0&#10;R8fXtKmlIDGQMJE4n+tF5jo+NhSZMy1Ns6VHWGOsVlhuyOS0WWJ0czakc+9GEHiTjJXGxkpjPLDu&#10;bXm8mfU0LI+cFHQ0Xqkw/ATJwmi7u17XWYt4ZalMwkRsfW50pNU+bW4o19WSufbO0sJTptCByDrr&#10;ftg0gTqrSGilMRhYD8Is7T9mMhmF6USQSKyECXMtYhImYuhzvYHUzripcaaHgnMDua69HVtNl5sy&#10;hS66jSIEtBPCeOisFFYagphGOLCuqmo+n+e+gyRjT5gol4qsRRwfn7MH58yU1p2JdN1pc/Zc16HV&#10;TOxT6HqhujC2/ALUNjbSjM7OUFB+hEuLxUI2k6HSAEh1p9aZCROm1TG1Tnqfs4Jz2khOq33anGVv&#10;5lY51o8DU+hsJtcP0Hl1OxnzIvlIGDMuHprOup+naJJOKytLi1zPAHZarc6+YWbCxNJCKZdj0xRp&#10;fc5Ka90JzrU7uV/dGXQDua6abc7c0I8p29rCO4+JzyX5IkuSkPGRJFLb7rr5DLYCOEDChHQMDzRY&#10;MTYruqZ3f7T9kzb4spSD29nWFrasLjVtvy+IKyKe9agvRQdZ4e4It2+gpNPIHMA41C6alm02m5eu&#10;rJIwIUH1OORYo8E5zZYGYZ82p9nWLrHLXH85Ok3TbRqHzAGAOCwvlo0vygFigzmYNrEbu7OIrNXJ&#10;VtMGiuFt0/q/nYSJZrNlrkVMwoQEPmfKmWlmVlprb8JcfzqdfSkTR5mzwnKjOa1YXThQzsDFPwGj&#10;NXr73mtok8AXi3K+DnsPzBDI5DdpjXmTlP1Nxiwu5ukeGfSAVCqbyeSM/6YlQFgJE6VinrWIRSMz&#10;ev2Z6aup/iLAO9eRPcw2OAKrD8hcb7acXeai2PELEE3vFRwlNv2DyVwUS0W2sJS7GtGmGZI2bXOi&#10;rmVpk6/jtqbNf4OI3/YZn6/RajW6q9AV87kJ4bpsF6Otr9YbW5Ur5VKhXCoytU5In7MtOGJfMG54&#10;Ol3vu6l09l2/zOHaySbn4eKmrRW/rcVQ5bq6Anxz/955/g857vd3Ly9x6c6K5qJbrk0TIN3Vm0ya&#10;oqNLcovJSKutbVZqhtLlJ+a0GsJXLBaNRr/WaG1VVgu57FK5ZHgdBSiKz+nDJmf70QrLWUsH25cR&#10;HiNzI1aXIkaHZEToLwk8ibrAJ8TfvzvTLywtLGSz0qw515UbffKlPd2QxgSi9EFdi+V9FBWKtP3q&#10;ar3Rbmul4pRsISthotVqvXF1PaNukjAhjM8NVg39LVl13Z6yau3oZfWidgZnx8ic45ZfvrcTkuoL&#10;119wJa+LfOrl1KBwisX9++te33H3runBuWljdSk3/VN9uiJ5L05fTgR1EDjSaLVS1dRUpUt1p6Lm&#10;crlsNttstt5c37y6vknCRGRdCKtSsDJbOzmt3T0hzGTW4V0iemkQveWFd1JeLZ+zy5xmm+VgRfMo&#10;dPEDM4kah4iHBgmiSnOyNC3htJDL5adN1pmctdpqtdW0MndJRn9Oo/G5EA85BuOtevB/xZd8iHGU&#10;Ch1Tm+mdzTRYwwfKpQIJEyGTcaykrFCctTjwUHDOynLdWb5kROZ6L9h5w04MTw+vjcBmYmNCspwK&#10;/1UprGNXVbVcmjJEslAqZtTMrG+iDx5rPpcTYb23SqXSaDa5eSHVXQaSyn4C1Vojo6ozRdqGEiZK&#10;hXx31W4SJkL0Od22Q1fKNthqt7TB53c8z/o+JHPWjq6645ZfaFDw3Wg9kSWmS1I+XbmZGmda9EfF&#10;ItqfVMBr0KiskDkA99Vprd50M+o6WjUVi8XO7dborEVcyGWNmoqpdWH5XO/7aCbEjq7Z1iixgnPW&#10;osHjZE7rrS2s+xJ1Q4NQpflYKBanxv+nWlShk/w1TcXYFVRIarUahQDgnkarVdRz3jbfS6fThULe&#10;TJi4sraxtrm1smh4XZ6pdQH7nD0XdeeZ0eHX4eCcXeyGZK7zr724nWaPzyXJmeQdgwvZojKqulAq&#10;TXmTzpDfxDfJqOVpbxJoRxbEvx+bBOcAZlW6Zmvy8iVTrc5MmDCsjoSJMHwuNTh5bse7UpNWLRka&#10;itUHM151K+nV5ov+tnm+21LMPHPqXkZu5jNNfZNCPscmmCAF9Xod7QaYlVa7nU9l53wTRVHMqXVG&#10;n2qzUl3b3CZhIkifS/XzFyzD64ldz/b6K5X0g3N2meu8sitzw0sT25wpxiE6N/OZytPmM7l5E8ui&#10;mI0I4N7n/H1DZtNDInyu1fbx3WwJE82typVCLruyVCZhwjef62ncgL05LSPXfaA5LTg8mvFqJVj0&#10;6jstsFwIN1PLV5Z8mFpejm5qOQDMQ6PRwLwAPBDEjdNNmFCthIlcNrO0UCJhwgefs5+zvqX1fuyn&#10;SlgPBnNdd3TNHGk1t3AdToYdWFZzoVTsRlkzfqkYAMBkyIQA8IwhXkFMdzMTJnQ912w2zYSJpXKp&#10;XGJv5Tl8znnbYKcQnX2wNTUYnLMyYbWhJYV7U+gMddv3tr1v3bVMiAsAwsRoLTQGRgF6KMpsc3WM&#10;Zjw4xVIUxUqYWN3YXtvYNq2OqXVefM5ucqMPUrZJWvrgJmD2kz20sau1rEmqG1k1TO7H9vzXFDcA&#10;hI/vM+cAwHerM6fWGVZHwsQcPjfocA5u10+VcHjNUOpryhaiS3VHV2/+iQOkQAJAJLTb7Va7TTkA&#10;yCElXYzbttZonf8RCRMz+pw97KoPPuhrXO9Jx01arTwIu9LpXZn7uzf+BAOsABAVBOcApEPtomlZ&#10;M2Eio6ZXFsskTEz3uZR92QvbOOrICsP6kPNZv+swnU7XkTkAiBY2+AKQl9GEiXKpyFrEU3wuNWZJ&#10;uNFUCd3Ut3GrmfSCc4ZZ3/wTB5A5AIgQgnMQb5KwCKKZMGFgWN36VmVjq2JaHVPrxvrcgMYNJEP0&#10;lxd2+teBp6wFh/e9bS9z5gAgQoxqqdFoUA4A8cBKmNiu1Ta2DasrLC2UcrksJTPJ50a9bcIzoyG6&#10;fC5HNisARAsbfAHE0FpsCRNblaskTLjyubGeN+h2Q7muxoO3IXMAEDUE50AE2BcuCKyEiWaThInZ&#10;fU5POQ3C2n609pB4665lrjYAiFbmWEMYIN6k0+l8Pm9OrXtzffPq+uZSuZTYhIlZ4nNj6sbBXSU6&#10;aa3MnAOAaGGDL4CEMJowUSrmE7gWsT/5p/ZV66buag8AECitVovgnKuGMJjd1iFuN1S7LYUbmQkT&#10;7Xa7Wm9sVa6US4VyJ8CUlKl1Geu2Ngx31HkH9nibeOtbUTqCcwAQLQTnABKLqqrFYrGXMLFayGWX&#10;yiXD6xLhc0p3uuawyY24m0JfDgCEhw2+AMBKmGi1Wm9cXc+om7FPmBiZM6iMxukAAOSp1NLpQj5P&#10;NQYARm2Qy+UWFkppNfPm+ua5C2+sbWxpmhbLg81MdjnFKVanOCVgDw/OAgBEgVEXFbo0Go1arcZE&#10;OgDqhFwua3w1m82N7era5na5VIhfwkRmsrSNFopzYTEQCwCCYaW81et1RmABYChholTILxlmF5eE&#10;CfZXBYD41+CtVqth0GxSIAAJx0yY0DTNqBEuXekkTJRLxRhMrXPwOcdkiO7zzlG4ztgrFwgAiFzT&#10;dSloWq1WazabVFkACacz0baQNxMmrqxtrG1urSwaXpeXdy3ijIO1OU03YUQVAGJQg5dKJV3X612o&#10;0wCoE3K5nBnCl32Hicyotzkz3vMAgA6PTCeLhAkAGKwTzIkZzWZzsyJrwoT/8+cMyeXiAADxMRMm&#10;jCrLsDoSJgRsYtnGHkLGljDR3KpcKeSyK0tlWRImhtcrcb6vZrnZtipVrgkAkKZTm8mUy2WjBq/X&#10;6yRMAIyiackS627ChGolTOSymaWFkvgJE+S3AgB0avBSqVTQtI7VNRrEhQD6PqdrCTxqM2FC1ztr&#10;HpkJE0vlUrlUFHZqXd/nxgXhZlolmM0lAEDqGrxYLBYKBdPqxk2tE2H1dIYjAcK50ayEidWN7bWN&#10;bdPqBJxaR3wOAGC4BidhAgDsdYK1kqWwCROZ1Pgg3NjpdGztJdBFxqkACAoSJgBgwJm6tNvtWqN1&#10;/kdiJUwQnwMAmFKDl8tlrbsWMQkTAKB20bSsmTCRUdMri+XIEybG+9z43SCcnyRMBADxxVyLuNBJ&#10;eWuwFjEAjCZMlEvFCNcizozXOVZIBQAYrcEL+Xy+3rW6dptKEiDRmAkTBobVrW9VNrYqptWFP7Uu&#10;48vBUKUBgEPNENOwfSdhIp83vur1Rq1jdUytA0g6VsLEdq22sW1YXWFpoZTLZUX0ue5IK+YGALBD&#10;Pp/L5Y1+eTdhgq1xABKPPWFiq3I1zIQJtz43TuWYOQcAie+XZ7LZcrvdTZhoNOJ8qAJU+MQVQHys&#10;hIlmM7yEiYyDn81Hrd7gXAJA8mrw9MJCqVgs1ruw2C9Awkmn0/lODL8zte7N9c2r65tL5VJwCRPu&#10;4nOzdIjqDXwOABJbgyvFYidhwqjBO2sRaxplArLTanMZe2c0YaJUzAexFnFm6K+O0Tki3AAAM1id&#10;0S03vrrbhjWYWpfQhpyGE2yYCRPtdrtab2xVrpRLhXKp6OPUOo/5reMy17h8AQAsTKtrNlv1er3J&#10;WsQAiUdV1WKx2FmfvNHcqqwWctmlcsnwOl99bm4XQ+YAAJz65RnjKxEJEwDgAnMtYk3rrG/yxtX1&#10;jLo5f8JExmZjrn1sXIoTua4AAGP75SRMCEeMV0kEKawul8tls9lmszV/wkRm8oXu/DwnAQDAYw3e&#10;SZgwvjprEZMwAUCnopMwkTW+ms3mxnZ1bXO7XCp4SJjIUJQAAOFjTq1rNJr1ep2ECQAYSpgoFfJL&#10;htm5TpgY73NjRl/nX6AOAABMev3yVqMLBQKQcKyECaOzd+lKJ2GiXCq6mVqXmaBzLsHwAADm65d3&#10;EiYKhUKtVms2m8zoAkg4ZsKErndWrbuytrG2ubWyaHhdfsLUuswYRRuT8EAZAwAE1S/vJExomk7C&#10;BACkemsRZ7OdNNipCRPj4nNuc10VFikBAPCzX07CBAAMWJ05ta7ZbG5WxiZMZNy/nfu1SNY2NleW&#10;FjkHAACesdYiNqyOhAmIFl3XmVsVObaEieZW5Uohl11ZKlsJEw4hO84YAIAwNXhmcbG8uLiYy+Uo&#10;DfCLWd2szRauwtBNmCiUSsWWpl+6snpldd183l18bnyu69AMD4UlhQEA/CaTUTOZUqFQqHd3hGVq&#10;nS98+/vfS3UjT+NecPHqmxeuvjn5Tb53/vxmtWJ/ZrFY+js/9mP/6ODf/W9+7O0UMgSElTCRUdOa&#10;rqctIWtrBrrxvW2i6cbPxvdWq2U8abymvfOv2s5rtO4v6Dsva3df1vm580rt1ht/gvHW0KBiF+VE&#10;UAQOF6fOefcdM2HCsDqjJo7g8899Tr/9/b+d/IILb+5Y1IQ/ZarYpDe5+ubFaSoWNHt37/61ew7f&#10;+w9uD/RG8PzmM/1euViYdXlbCJN8NjPgc4aQdQRu0OdMcXPjc50f8Tl8Dp8DfC4UDKurVl0lTGxU&#10;Kn97/oeTX2O8YLNanfCCzaoPb5JA/s7bfuzf3PffG9/xOQgUF+OtDKECAMzOuTff/OG0ENEzI3Gm&#10;odr2fOdNrkwQyXaz+bff//725gYFLibfe/38x/7vf/vIr/8mw68QHFlVzdi1zWVP0zHJhXVLAEAE&#10;Xnr9/MbEENF6tfryhddNJ1LGRClOvn5+fcqbVE6+/rrSrfasd1BGbGt8X1g3vykO/6Dbf1AcHK/7&#10;t+yvyqqppUW1Vk+zw4SQbFWr9/8//y4gpRudyA4JJJ/LZKarm+7W8gjjASSW46/+wFlNerXCudWr&#10;P1xddRKbfr3x1Ks/mPxXNnZUTB/xJ8fqR09NeW6sz/XeXJ/8lro4CwJkMu1yRmsXDKVTanWF2lg8&#10;pfut3/vc0d86slgqURrgL2lFKeSyGavmcnn3swINgCB04kwXL0x+zcsXLqzXpsxneuq1VydYj26q&#10;2FUnFRusNpT+E+OrE32Sz01/NZYyGVXVisVUPq80GmnD6liLWCQuXr36hb/6xq/d8zMUBfhLMZ9N&#10;9efPzRldIzgHieHc6uoP11Ynq4ehWeu12hQVu3RxstMYb7JRq1njdoprQTLDThPVR0+5eUEXjEBM&#10;JoUG02m9UGgbVldvpOt1xY80WPCFL/zV1z/0D+8iRAc+onQGW+0+52BoTjE7ZslBVBa1ZljU2uTX&#10;PHXmtLPn6FPfpP/ip0+fdmtNDv8+ENbSXf/2kM8RA3dRg1ETuXC+fK6dzynNllKrpdlhQgC2qtVv&#10;vvSde//B7RQF+EUxn0t3B04zM/2aMlKNOmpfrc6c3Jjw0qWLG5PjTLXayz+6NLlpffnSxZ1g1Zgg&#10;rvkmzpfc1PG7aYY19bcVj+8PIInVZTNattxua6phdSRMRM1zP/g+Pgc+ks/tiJyzz805fFqnypiP&#10;42fOTH7BD9fXzk0NVp2d8iZ9ixo/ljetodBTQ4GoaS8GkBt5I4Nqur1Qahc6CROdQVjux4i4EPUq&#10;x95oa1omxfpz4slcNqOm05N8DoYw5Onc+toPu9/ntCjjrX64vj5eeqZrEacDIO7yFaDVaYWCns8r&#10;zUa6VlM0yidsvvf6eRk/NkuiiEmp0N/W2cnnSG7osV6rPfJfnv3Cd16YZGAAEFUbw1xDj6Kr6Llc&#10;O5frpME2GkqLhInw2GL/DPCJrKpawTlnn1Mc7v0kdnMf+dazD/31NzfqdS4aSHTTT4wrvsW2Y3Wt&#10;llKvp5skTADIhD04l5pnvHV0TWolLoG99Vrt1//jnz3xvb/lcgGA2KNnMsaXpmnpai3dbFIgAOKj&#10;ptPZwR11M6OWRjH97H/4/Ms/+hHlAL5BjEvkk8MEE5N0WiuVNF3vZEsYXxQIgMCYawhP8jmXLdHo&#10;k7FpsI78xdeQuUS7Cu4FydZbrZBPdVata6bZNwxAzM5Xd4OvmX0uURw/e+Zz/+VblAMAtp3ow7ES&#10;JgyrqzfYYQJAKEaDcwM+55j0kLTh19/5629yoQAAmOjZbDub7SRMNJpMrQMQpBuYz030OdfdNsXx&#10;yRj0mc+trT119izXiljNCQtSAATVKLittnsJE/nOCGyzyS0JECGGzKWdTCxt3dnwxN9+l0IIsvng&#10;KgPw7F4CkE5rxaK2uKjlc8yqA4gKx8HWvs+5rEIcW+TR59Y2NmUso6lbOwAA0DHT83ltabGzzwSd&#10;tMTA/hCCYN/gawafSxrr9RqFENMWiCIQ2g8oAykb+FxWWyy3iwVdZVvP2Tjx/e9J95nbmsaJE4Fx&#10;wbnUuPlzzrkR7mZbUDcDzNtSch+BLGSyWiabare7+4axwwRAgGRVNTO++zRLPsTIspujW0TQ2wYA&#10;eWCxQZ9Q03qxoGua0mimSJgACIahDb6GYLwV5mkNqbfFdhWAMEmn9UJeLy/ouRxT6wB8vr0UZWiD&#10;r+k+57wiCWUJAIBuTz2cTsJEzrA6zXA7rA7AJyYH51LsDwEgRmsYsz1EGceEVCqb1Y2vzlrEDaXN&#10;bHoA7zhu8DX8Gu/NDwAAyCjbYaKqerGoFQtahvABgEemylxqND43OtiqOEUOnJami1mAAQBAAPeK&#10;RbXaWdNEVdvaztZhxAMAZqoGCvnZfQ4AAMITnUTNTk6nO6kS2azSbHX2DSMEAOCCcRt8TfI556ib&#10;iyfjsX8rAAAEjtFedKfWdZSu1VQ0Wg+ASRRdBOdSAa1X0mq3ZSyyty+vcN0AAISDns10ptYV8nqa&#10;lbMAnJmwwdcsPuduGGA0XLddqcpYatet4HPgGwrHA+GdHJlPTydhoqAVC3omKfuGXbj6pnSfuU2G&#10;ckS4yYQY8Lkxa84pU9UNAFvhcADmJZ3W8/mO1WWzsR9/vXj1qnSfmUHxSMiqatZ1P8f/fAgWngIA&#10;SFBXyMcav5MwkU5lM51V65otEiYg4RTyWfcvzkR12wIArTvHA06lrqQyGT3TtbpWW9EY6YMkklaU&#10;fHYGSfM5PkflBwASEbPlQuK2+olpde12J1aH1UHCmLrB17D/zWBqwz0oxblfBXMaMQAXm4ej4d6J&#10;67WWVjtT6/L5zqLEAIm5ZdxnQux0f5yqxXG5EYTeAADAgcBDg+ZaxLqutFqpVgt7h3hTzOdmvkUo&#10;NSAiIMPR0H5xcrh3umWdzeqFgmZ856aA+LZeM2VCmGS83lPs1goAICXST7MzPn1G7axX126nSJiA&#10;2JHLZtKzd1cyDqIGAGBrOslYBUFRVeNLa7eVzhdWBzFh1kwIZ5/zWENigQCAfAWATpbUVNJp3fjK&#10;dKfWtTWKC6TG/QZfw/fBcOXpQtTc2NvWdkW6Qrxj336uJAAAOeW/M7Uulc/pGZUILMjLrGmtzj7n&#10;bRNAR7trtduclQRVpBQBgMCxxATdod21iFOFvJ7N6KIe9okffE+QopqJVotmPXBm2uBriAz1AgAA&#10;SNWBVPSp8qyqelrVzal1ZO+BJORz3mfBpX2U995voXwQxxaEw4GwZCVexxPp4RhWl8tp2YyeZnEu&#10;EJ20ongebE3Nnw9h2JtO1ycGFS4nMV4wiR7A1k52EyZ0XWm3SZgAYfGW1tq/zN33qdwE3rhPAHyW&#10;bY6H4+FovHZUh37u7Aaby+oqCRMg4s2Xy84VYkvjZtS4wNkBkBEvWtaxuu4gbIysjmlOMaCYz6Xn&#10;O4+uZZB1oAAAhOo7UCfPg+FzajqlaZ0RWCacQNR42ODLo8+5kUbm0gEAgEyk053ZdZqe0tqKRvsF&#10;0ZD3tMGXK5+b+q5EdwFChhQHEIbYxQbTSiqd6cQjzHAdZxjCZc5MiJ2r2NW9i71B9O0HAECg1YzS&#10;2RA201nchEgdhEYuo6p+rKeT9k3dBn9Rxv0hlvMFLiwAgKR3HtV0KpvRVawOwqCYz/nyPl6U0I3z&#10;bVeq0pXpwT17uLAAAKDbPJpWp+p+j1BdvPqmjOWh6RoXhe/Ms8HXzD431d4YjQWpoQsOAOMbSaWb&#10;Ceun1V28elVKnyNfJADm2eBrks+5ulyRNwAASBSKaXVpPU0TCD52Fuba4GuSz7m6qhE6gPj3c7wc&#10;T8w678QiwMHq0unO7DqsDvygmM/6+G6ZiZcuC1YCAAAMWl1H7LoDkJqO2YHnTnM+56fPpQftbf7r&#10;nGsboH+7xuavgOemH2JGP8jRjdXpaYWwB3hg/g2+xvocUEMBAPdOknoPfhxPZ2pdZwSWSB3MhI+Z&#10;EFN8zo01Eo0D2g9OD4h6cjg74ZZ2uhurUwjXgQuZy2Z8WUPYlc95UDcqDwCA0MAbhLS6TtKgrnB2&#10;YBK+bPDlzufo2AGA2C0nRQCCXms7CRMKVgeOZFXV9+DcWJ/zsA4dlSsAAMCA2KVZ4wuGCSI4l3I5&#10;3qq4vHBtbG1XZCzlW665hksNAOauEAGGrU5niBw6mwOn/drgy4vPeaDVbstY0MuFAlcbAPIFwiKr&#10;EpmDsL3Pf+L735PuCCRt1kXD3zWEp/ichw1bqTIBgNYdkmzbbgeylM5L/6u3vCWdZr2wxOHvBl/T&#10;fW5WvfPlVwCAVpdig4TQaLd3v+Uty8vL2WyW0kgOwclcavJ+X+N6F/SIAQBAbtkWoCHL5nLLuVyr&#10;1apWKvV6ndMS+4uukA/L5zxs2Gr8iq7jdwBytB8wrptKNca9E9XxZDKZxaWlUrtdrVbrtRpNalzJ&#10;57LpIEcvM1OvOwBcBQAgUFRVLZfLpVKpVq3WajVN0yiTmFHMBzu2Ptt8TCbGQVL8FDg7HA6ETjqd&#10;Li0s7H7LW8qLiyRMxIkgNvgaImOvVQixAADABPR4Kaiwh1Po0mw0KpVKs9nkwpOdoINzqQnjrd7m&#10;0jEJBWg/ACSBXrzomAkT7Xa7sr1NwoTE51FVM6oa9F/JzHTrD+kb9gYzNh9cMwC4F8yGqqpmwkS9&#10;VqtWqyRMSEdAG3x597nJehePymY5z/4QAADYqYhWV1pYKBSLptWRMCELaUUJaIOv4T/kfK95yHsY&#10;/JX1zS0Zy/2WPXu4+GLbfoC4Z4fTA+CuzU6ni6WSmTChqmqYf5qwoDfCCc6lXOa3ktYKEDLUnAAx&#10;5tlXTs75DoVCYdfu3WHuMNEmIujBsYLc4GsIj+OtQ4ZHJgQAyAkjfxDWpRZAO2lPmKjVahSyaIQm&#10;cynH+Nz80TiiecmqogAAPIFK+4KZMPGWt761tLDAeJpQncVCPjyfmx6f4+IAkLg6ocHk9HA4ySCd&#10;Ti8sLBSLxUa9vr29TcJE5OSymXSIBjXzeOvUdem4pwE8tYYxm7RATQAQjdUVikXjy9w3jLWIIyS0&#10;TAiPPpe8ZgkAIGadh1jJtqIoLMk2iml1jUajWqkY3ymQkAlhg68pPqeM3CfIGQAA7gV+Eeb5zHVp&#10;t9vb29t1EibC9OkQMyGcfW6mioVeEQDA/K07k5RllW1JGkFVVZeWlrRyuWpQqdBwB01WVcNZQ9i7&#10;zwEAAICMmAkTBrVqlYSJQAkzrdXB56YPrRL2BwAAUSHS6dY2ulPr6vV6d2odCRN+e7Oi5LMRBMtm&#10;+JPKoNBN9b9avV7I5+U6Dbdcw35f4Btx6wHRoxP65Ch6vHIcmLodNPkujUaj1kmEZWqdb4Sc1tr3&#10;SP/uPmXE5+RLqFkuFLgWE2xfAABemNU9z1++LMgnz+VyS8tLb3nrWwqFwtTlZtvtNud6akMSfiaE&#10;ScalnAGAbLUK4Q3gWvNwOGGEBs9feUOog+4kTCwvaZpWrVQr4xMmiJlOpZjPRfWn/dm/lbYDAGJa&#10;G1C7QVLoJEyUF0okTMxRWUSSCTGXz40ew7DtofEAAAASYq1FXNneZocJ94S8wVcgPgeEA4CLLfqj&#10;8dSRjFlSpLCHQ8Umn510aTWblWqVtYjdEFUmxFifGxpLHZ1Lp3DTAgBArM0Ydiwhm13KZtsLC9VK&#10;RUlTHuP1N6OGvMHXED78bZInQFTidWVyo3FyuHc4nIhQVbW8uHj+0uUrV9darRYFMkqEmRA75s05&#10;AABIGsTSwANtTXtzbb1Sq+1aXlooFtJp4nU7RLLB1xDpkV6mMqHTOTUURwUBED+IPQHATkegO0e1&#10;Xm/UanXjcTrN7dQhn4s+Oua3XDMkBADgcxMKINIF2VmeTu9emHopl921WIpkeytxSCtKVGsI22G8&#10;FQBEhgwrAPF6F+bucp3vumEzi6VCSdPqjVa13kjg7RptWmtfKyfVo8pIvToL65tb0p2VO/ft53b1&#10;3OoCAO4JMUZV1f513pU5a4UgNZ02tGbX0sJCIZdO0kid0l12TnSfG2qjHRYNniKAAABAjyuIw5H7&#10;gL71yikZP3apWLJ6LvpOjG5QKRSlmM/tXlooF/NqMrIljOMVxF8ZbwVw3yDqHA6EIys6Cz2DqOg7&#10;SRFmfM75zBZyWeOr2WpX641Gqx3j0ohwgy+PPkfdDyBZncsgOAD4L3P6znCr3he6cVVNNqNmM8W2&#10;plVqjXozhqvW5SPd4GuI9ASBG+5gDfw0ZQ8JkK8DDcKeHI6H4+FoqNiEs7peUsS04KuaTi+WCruX&#10;Fkr5XMxOiCCZECaMt0pa4xItBQAgDh2ByemW0unTZc4irSiG/RTy2UazVak1NPmH4CPf4MsPn5uo&#10;EwpTJQDbBuBag/hKtN6T6Vlbe3OpNuOr1mjWG61mW+KpdZFv8DXd50YHT4cUTaEWAQAASKjI7Xic&#10;ubCwtwCO7AkTajod+QZf030OAEStTBlaAkGgV590rAHTeXKx7QkTjWZLokuqKExaa1A+xy0OtB8A&#10;ALHuWPan0O1s/TUfZsKEIYi1elOKHSYE2eBrms8NNprdsddJZWu8QGe2HAAAQHKUztbu++UAZsKE&#10;8VVrNAVPmBAwOJcaXa/Ex9GcWr0u42X69uVl7lUAABjBSwsZ14CHGZgLQroKuezupYXFUiGrqmJe&#10;BPmcDD7n45VeqzdkvEavW1mh0kpcX5MiAIBwOX/5Dek+c6lYHBpg3RlyDYB8NrNcLi4vFPNZsSb6&#10;i7PBl3efc8h7HXkFtygAAIALn7ss3WdWuwGznsPpuqYH3R/OZtTFUmHXYsmwOkEMI58TNJE0M2Rs&#10;dtGeZyE5zA4SBwkbscvAJaEYYMLdofeXLdED3SbKnjBRazQjnFpnaKVQawiP9Tlf2zaqQQD8FCCB&#10;t06SFtUPMSNShIQJoTb48uhzQ1X79LFXAAjLiTAvgFAdJtlN3s4+X5reS4kIu/qx1iI2rC7MHSay&#10;qipscC41Yf6cQoAteTUUAPhv2zGrSuPWMtDSzdhSjCw4p0fUfGQz6nK5uFIOL2FC5OBciv0hQI76&#10;Ftnk9IjdFxJUCthNGwLr+e/E5jQ92msso6qLJbWkadV6s95oBvdRBNzgawhPkUNlqMagfwMAEGXj&#10;ChD2hdeL05kpEdF+HkO2ysX8rqWFUmCLiYi5hvCA2rrr4ynjdQ4AIBIIDQLXWkQ+Zwqcbg6/ihIE&#10;tidMVOvNtqb5+M6FnJw+5znkphDeBwAAiLvM6b0InZ4Srtn3PWFCfJlLeZg/Ry8FAJIO9SCAZXWa&#10;oDeDmTDR1jTD6urN1jy3eyEvgc+l3RzJ4M9uQ3dblaqMl+gd+/ZznwIAiCsSFEFEZAY3VNX7oTlx&#10;z4m5FvGuxVIpn/M28pjPZdMy5AmkR2zN+4ce+t12iKvCAAC47JMCZ0eEgzl19ox0B1gqlSx3s77r&#10;MsyyMqyuVMjtWlpYKMycMFGUITiXmnO9EmbLASSn1RX2Vhd4cVfGZWEsG5VtWT96b5evoe/iY5hc&#10;MZ8zvtwnTIi8wddcPqfM8kqqMQAAQLZjht5PieitVSJbSVoJE9V6o9GaNJYoS3Bu2OecNvXSuTcA&#10;aD/if3IYbODegRmtrrcEna7LefNkM2o2MylhIquqQ1MGpfG5+W43bjgAAIA4+2lf3fQBlzP+T9LN&#10;BcyEiQVdr9Wb1XrDfmIE3+DLN5+bcOYwO+onjgc4O1xsEE96Sqen7EYnN+ZaxIV8ttFsVWoNTdeN&#10;ZwTf4Mutzw3lOsyW+sDQBQBAXFvzeGWl6qRAe/c6y+xi0uKb+0AYX7VGU5Y0iOk+B0CFCxB3iA3C&#10;zLVxajAmp8fxGpJiQ4hhGfVSASi0reC5+eDiAQCQv5LW+3u3xmPIVXbS7s4ubTAAQMTtLEcDgtCP&#10;yZlOh84J63PuBW7yK1utlnQlspwvcFnQGoKoMQEAiF7mUrpt/1ZKRGSf86tNlHEL11v27OGyAFEq&#10;TQCIKZLuD1EqFu21lLWYMCE6GXzOtcExLAsAEkLFBWFdarZrTcb9Ww3U3vq6en8LV50RVzl8TplQ&#10;2SFwAAAwB2iAfKesv6RwT+goFDF9TnHdj1Um9UJQvUR2OUG4s0MRcHo4HAjO6nbSXDFzEX1u4s2q&#10;cCMDYMYAkFiRS/VCcnrKcjr2EJDN5+iXAQC1AidHvK4QF1tEamcmQxCcE83nZrolJu/fCgAAAONE&#10;SOIPr+v2nFbdFrEDUXwOAACEgy6yyCcn2aHB3g4RrFcSF58j1g0AMEejCCDdVatb166ZDoHSCepz&#10;nhUNswMAAEhCJ0TfGX7F5AT2Oe/SRqwOIK7dG25uoU9O3HIcPEsGBC5zvc2+rGKn5OXwOc+xOhn3&#10;+zp4Dft9AQAAKjnlcHeszvYdhPM5v+bDtdtt6UpkuVDgskgqLO4KwLUW0iiTpPt9LZYXUyn7+KpN&#10;6bgRBPS5ide5EvltAAAAIDWblYrUn78XlttxOuJzMvgchgYAs3X7OB6AeDK0zpw+qHcgtM+xSSvN&#10;B3CxSXM0ng4nZg0R7SoEe4H11G1o5hxKJ5zPTbI0PAMAAOg7gH3anG3sFQTyOW93I7E6oAUJ/mi4&#10;yzg5Qt87OlVBEjRuVOnY7Ut8n/NmabgdAIBErTLAjBePNcY6IHYgrs8hbQCQIsMBAOw+p9sf9zZw&#10;Relk8TkEDgAgmuaTIgDhlK4fosPkJPM5AIAooCcJIHQ3Qyc4J7jPect+sP9Dq9WSsVCW8nmuDFpd&#10;gDkbOYCYX+qaZr/sUTpxfW5+ZNy/1eDgHrZwBQB6XIIfjvQHtLG9Ld1nzudyA0pn3/mLKJ0UPjcp&#10;IMe8OqBB5HAAWYEZkXEL15zhc4PShsRJ5nPzax8AhAyVLAjjpzQN8apYRpWO6kZMn/NFy7h9qXDB&#10;t5PD8XA8HA0VmzhKN2JwDLYK6nP+3PjcRtS4AABBuwVFEI3SDZe8zrkQ3OcYQgXAtoFrDWBE6XRN&#10;Z68veXzOvdtRsQAAACTL6fSUphObE9LniMcBAMDUDj5FAJbVaYbVaRpT6MTyOZduxzgs0H5EUG1S&#10;BAAgrtdRBqL6nNtmFrcDAAAAEMTnJu3xRWkBAADMCEEriMDn3M6eczcOW6s3ZCyUW65hvy8qXACA&#10;WRq/5NSWNrTel/Ef8+cE87kxZubtiq43pPS55UKBKwMAAALl/JU3pPvMS4uL5LLK53MAADP33Tkc&#10;AJc+d/kyhQBh+5zLjAcSIyDRsI0VAKRY9wsE9jkvbkfpAoR1I3C7AYQJgdvhAtmZSMcUOvF8zm2k&#10;jV4INRQAJKqaJA4NgybXtTidVkRQn/NyH3BTAPUtp4e+EEBiTK6b08r1L4/PuaytFdsLqeABAASQ&#10;bSpjAHxunp44lQgABG8rFAGhEa61SNBG5sntjLtSNOL4HDmqAAAAyXXXaRbQ0bYBc+vPoAOBfG6W&#10;U475AUAyWzyKAKBvdyC6z2FsAAAgnEFQBGLoW2evCB25k8Hn5ne7tY1N6Qrljn37uTIAYgT9Us4O&#10;B+Mb+Vyub2+aZv8nM90VhPA5t6msxO0AaHXFCRhwekBCnn3lpJQ+l9/xuaFQHJE5sXxuyNpwOwCA&#10;mGowJ4ci8I1OZI5SENbnPFzquB0A7YesJ4ezA+CagexW+4w6onQC+tycoobbAQAAfaFYHs9QVoSJ&#10;NjidDkT0uTjfVkD9xIXO2eFwADzRz4AgMiedzw3UQgThAAAShs7hJPwC6KmbbtM4m9dRoiL53ICo&#10;uXO22X8DAACihdoa5jI78/+1vuEhc4L53ODtjqmBj82Hl2uIGgIAQBSLG3xgD9fp5LmK7HNj3Q4A&#10;AELsDHE0EL3MjYyr9vWOkVaJfG7gZmTyHNB+gG9nh9MDIKHe9R8M6x1E73Nzrjxnf1yrN6QrlOuW&#10;V7gyQKiKEgBAuApKN79b+RA6tZZwPucj9YaEPreCzwEkCkKDEAHnL1+W8WOXisW+zfXdrhue0xly&#10;ja/PAQAATCBR7b99WsHrV6T0OTWjpkYyIXqnEpmT0Ofoz4JzFQXCnR2KgNPD4YDvGq7bH++E53QH&#10;yYNofM6HFAeadgAAgOSo3XjTg8h8zme3A4BEd4eoQzg5od06XGyRiZw9LEdwTkSf41YBAAAIUIUk&#10;/fA2aes9tme5onQC+9w4t8PzAAACh4pW5JOT1HZwcAZd3+2wOWl8Ds8DAPC5aaQIQFar07mahfY5&#10;hAwAAABc9EB2Zs7pzJ8T0OcG3c7+A4UGMAMKxwPhnZy45TjM7RkQnND1sx/0gafJihDY58ZV5sTw&#10;AAAAEu92PZPb0TtkTgafm9X51jY2ZSyXO/bt4+JIJCwXAsC1RmhwEqqq2g9WtzmcnqiCkMLnCLwB&#10;AAAEzbOnTkr3mXf2b3WUWfaHEM3nxrkdlgcArmDaIEAysKbQ6WNm1IEoPjckd46eBzQfwMUmytF4&#10;OpyYNT+0phCGwznF4VhNWBKfG1uBKlMfAwAAfQeIq9gNzagDKX0OgBYkrKOhQeTkCH3v0JInVu0w&#10;OaF9jqYDACDOLTBdO/B8/ehWPuvOQ53154T1ucGuJzcDQHIh9gQAU3oGlsahcyL7nJtakRoSACDQ&#10;FhNAqKuxv1DJTmRuZ+MvkM/nAAAChq4igGBK1w/F6ZbS6XRA8Dmg1QWIT1NHEUCCr3PCc2L5nF9L&#10;kLTabRnL5e3LK1wcAECPS+zDoQspkNXpui1DAqMTx+dc3UsunG+7UpWxXK5bwecgGQ0iAETHRmVb&#10;us88ut+XPSDH5DkpfQ4AZOk6g4SuzdKJ8efU2TPSfeZMJuNQ1ei26XMsWYLPARUujG/dOR6Oh6Oh&#10;YhOpu6g7BON0TE4on7Nf/QOPKTAAAACwWZ1lcqNPQsQ+N0+PZ2AiHQVMD5qzA8C1FrRSUATRW11v&#10;m4jBvVxBAp8DAAAAcPQ7lA6fAwAAKSA2mFxb6+3Tasmb3nt+aGFhiM7nlHGz52a8u7nRgfYjkJqU&#10;IgAAsXWPMhDC58Y1nm5WmxtIsCenCAAAQMau8xwN+E6KK1YnlM8BAADAnOixPrKdYdbB5UuwOXwO&#10;gAoXAISFoadenTkuAkdlGlef29quSFcut1yzh4sDAABglIyq6k4Wp+/s99VPlQAhfG7cSnLjJtWN&#10;o9VuS1cuy4UCFweAx147hwPgDhn3+zIolfpbuDrvEqGT5CqSzwHAzLCNFQCk3CYUbFS2Y9bb0YnM&#10;4XMAAADyqkzyikC3SsFMh9h5spchAfgcUEPFq6Meo78CHs+OwjXN8cTY6+xiBzL4nKsl6MY8BqC+&#10;5fTQFwKIhcCNFzvbA2J00fscTgYAEBfZpg6HULs0aJxAPgcAIIutUAQ0nhDNhWdfPXgwMofVxcrn&#10;qGUBAIC+Q5KsLoXMSeZz4/d1pUgBgNYdIP4eN/DTyGMWoIve58a7GrUXAACIoRMUgQDlv5P3MPS0&#10;beESiNLnfEfK/SHy7A8BECfojnJ2OJjg5K6fzdqfP8d1HQ+fs1/Q25WqdOVycA/7twLIFy0AkIsN&#10;Cfc3N8jlckM33dCEOZ0QnRw+N6b3MTAgy+AsQOzgrqbYODn+8sq5MzIWWz6fc+5WDQy3YnPC+NzY&#10;VYJTTKoDoHGP48nh7ADMx8iMOhDA5wAAAOgLcTxj7S3Vt7fRcBwBOnwOqJ84HkjY2eFiAzmFbuiH&#10;wawIhE52n2PQAgAgOe04JPxiGF6Ljs1bZfM5rA0AQH6oy9HTecttICynU6oi+Rz3NwTZfHi5vqga&#10;AABEMbkx+7QOzKXTidIJ4HN+NNk4IQCAzzUrRwOiGp6z8IGUPofDAe0HAEAyBE6f8Dw+J4fPsa8r&#10;QEg1ZrJsm8oEQPr6qj+pjmky4vicL962Jed+Jrdccw3XB0ByXJIiAJhZ4AZn0Q1PqkPoovU5X+Jt&#10;9rdotdsyFs1yocD1AQAAPncdBtvYU2dPS3cIi+XysNjZFG9I9SAynwPwoYoCsc4ORcDpEfpwktzy&#10;b8g5hDXsb5bG2aN03Nyi+5xib8RpKAAAAJKFPvJwNCBHiE5En7Nr20wGh+4BzNhfIloDnBxvtw4X&#10;myiSpzPqKpTPeb43lDg3TgAAAH7aj/QHoo9G6xhsFcnn5uklUbIAAL7WqxSBwCcn8a2ebc6c3n+K&#10;4Jw0PsdEOgAAv1pEigDkdLihC9gxXAfC+dzAinR0GAEAABLsdI56p+vW2sIIXeQ+R+wNwCcUjgfC&#10;OzmcHgwi1KLWx+gdp0EUn/NcKVCXAACAT35KkyKTPus2o9NTzJ8Tw+dwOEhsA8LhAHCteVPJZPrL&#10;8ES6oYFXrE4in5vM+uaWjEVzx779XB8AAABD5HO5CSLbjcvhcOL5nDLQXXHbX2HKHUDSYdoggAue&#10;feWkfD6Xzw8/NbQ6iU5kTjyfA5oPgCSgczgA7i8wR1fTRxyPK1FGnyMmB0DnQYijoSriWoNw+gzD&#10;S9CNCBxCJ7LPDSxBN63i5NYFWhBsJUGXGieH0GDCz7U+sogJCOVzxN4AAOgLcTgwaG/OI6rd0Vhm&#10;zwnjc54dDvkDoG3neORojikC8OMa0h2Uji1chfE5AADAvQCmX5y6s7vpKbJcZfC5qWE4er8A4BNU&#10;JwDh3nIe7jk9pZlJESC+zymBXw5AqwsgPTRokNhLn5icuD43k5UxeQ4AgB5XWIdDiyOq1+njxmAh&#10;XJ/z1+Fq9bp0RXPd8grXBySiQQQACFLsKIQofc7fRqBWb0hXNG9fwecgFpUpRSCxa7N0Yvw5f/my&#10;jB97sVzeWZUEY5Pd57gzY9qAcFpFbt05Ho4HYudzV96Quq9oyZymaVYqBIYnpM/NshsEAABgp3RU&#10;E4relznjm9abQYfeCeFz3AXUuMDZAa41GUQCAJ8b7srMUD1MfjEhPQAAAIAIfI7eIAAA0BoAxNzn&#10;ptzfxOSA9iNIGFoCAFGrp97Grd1HnSQJZs+J5nMKDgcAAABOFmeg7aRCdFUOiRPK5+a0NBQPAAAg&#10;FeuwOgE4CXwuUNsDoMIFAAmh7eubnCuZQ/gE9LmpDofjAQAAJEHmpnWPbYOwIILPTY/DTXvB+uaW&#10;dEVz5779XB8AHit6Dgcg1qiqOv5+6aVEcOeI5nPThc/1kwDxh22sACDldrjqW6dOyXhwpVLRWebI&#10;hBDN56aPq/p0KQMAAMgI3jJUGkTkRPQ5oIYCPzvqMfor4PHsKFzTHE+8Gw99nOThecL5nItkCG4J&#10;oL4F+kIASXM5ffQZc1FhCkcUn8PhAADdlvzkcHa4dQKVuel6B9H4nJKA6w8AaA9jA40nRCdzw1ef&#10;5hCrw/Ai8jkX1ee8K5gAAADQd4id3g33NDA58XyO6xgAgFoRoG9v+qQfkTkxfU6Zvepiah0AAAQl&#10;ExSBwKeDhejE8jkfVqEDABACqivODgcTsMCNfSVhuqh9zst17KSAtXpdxtJ5+/IylwiApK0LAER2&#10;M9r8TdM0bk4pfc6RWr0hY+lct7LCJQIw0GGjCCg2To7fnL/8hnTFVioWbV0p3f5YHxA7rjCpfI55&#10;cgA07gDg1ecuS/eZVVW1WZtlbwNz5gZGYDE7KXyONgsAYiLb1Fz0hTiemRgjanaZ05kOEa3PKVNq&#10;Pao9oL4Fzg6HA4lmwNucHrNqSfQ+519/l1oKAAAgOZLXf8hIq4g+h5kBAMQRL3V7zFpppMM/mbNH&#10;5igPYXxu+hJ0Ti/A+4AKFwAgIXWy3eFGxS7FkKsIPuexL0ckD7hCAIK5eTgaENfwRryN+XNR+hzb&#10;QgCtIQAATHY3y9gc/nHkZRCBz3lrBZldBwBz2zbVCIAkOucgePrQA/uLidKJ4nOKJ8kDAN8rTQAA&#10;geqoCTu3dv9paJ1hiNjnxuicq2SIrUpVxtK55Zo9XCIAiYHuKYR1qcl/rWXs+0OMsToCcgL5nF+5&#10;q+12W8bSWS4UuESSVUXhKsDpiehwktzynzp7RrrPXCqVxp5KU+NGZtchd1H6nPtmm8YCAADAAxuV&#10;bXk/vO4ocyNLmTDgKorPeYi8kB4B4BGFaA1wcrzdOlxsYkleL1SHzgnjc9TIAAAAAXmPtAcwkNA6&#10;urwwiOFzPsXkMEEAAB+gMhX55CQyNKiP0bshq+tnuUIkPqdQeQAARNg6Ash4GesOP3JtR+lzLrsg&#10;xOQAAAASLHC6L6+BUH3OvfdRuACx7eFwf4PghkERRNSSM8YqtM8pDufY7Umm2gcACFe245azyjmV&#10;w6HHryeM1Ynic9yKkLgGkcMB4FpTWBjZlceNHrvuVCRYneQ+16PVaklXOst59ocAAADw4q+9IVdk&#10;TjCfc857UNy+UsYtXG/Zw/6tAHPAtEEAF0i6P0SxWLSp27DGOdoeVieEzwHNB0C80TkciAIZ9281&#10;yKhqaryujTM8iMbnZliLhHlyAHQexDkaKiSuNYikFzFmSeHUyLp0EKrPcX8CLQi2AjBzo04RJEzi&#10;pj5DiE4anwMAgDjKNuneMLO+6/bv46fTQQQ+5z7vwfPLAIDGkOMRoTEG8H45OQXiuMYE8jkAAMC9&#10;AIbsbfy1Orw/BEOukfncPGE1YnIA4DfUKgDC9jT0CZ0PXdeRuSh9zr2oYW8AAOObM4AEXe6TgnZY&#10;nTg+R4caOOkA3KEiHQ5VjqiON7g/BCoXvc+5XIWOKB3QIAIAAAjqc74g435fB69hvy9ATyHac8PS&#10;iSA0nbib3k99sL7bFythC9cofU7x+4Ztt9vSlc5yoZDIBoQKN27mpcfseADihaT7fS0uljl3Evhc&#10;ijFWAIAk+ymRwbDY3K7E+K7YWbjEfEyILgKf8+f+wfaocTk7AFxr4XgDRH0KRgZeUzaVo3wi9rlR&#10;J2PJEgAAAHAt006eByH7HAAAwIReP0WQdJkbo2jWMsIonJQ+R6AOQIDeMABABBXRuMFVBl1F8TmX&#10;S9ABEA8AAEiw4umDP/V+RuUE8TlPbS6NLgAAQE9u4mxx+tSD3Rl75ToQ2ecYYwUqXABIErR6bt2O&#10;BIjofc6XPFZUDwAAIIF9YLvIsf5clD7nb+ek1WpR3ADU8hwOQDxveZur6anxITqULkKfG5MMMZvQ&#10;ybh/q8Ed+/ZxlUDQvR2OByDhbGxvS/eZ87nc2J6P7tARYv5c9D43c93PGCsAAIDr1lDGLVxzTj5n&#10;17fUiMyBMD6n0HMH8Fqxx+ivQMCNO9e0NMeDpNgLYXDIddKTEJ7PKc5PKom+2ZN3c9J+ANC6A8x2&#10;F1hLzqUI0Qngc7P3O2lpARIOlYDIJ4ezw60TiLsNPdBHk1oHXoXSCe9z2B4AQJQNK0UA0V11+rir&#10;ke0hxPE5VAwAhIdqCrjW5OhmEKKLzOcAAIDWHWCMsg1H4MbtD6E7jsmCCD43OXRHYA8AACDmOufi&#10;n6zECExOUJ8DAJAKOplxOzs6l5qYkjfkbboEpwyf6164hOIAQOxQAQAEp29Tla7/I3epID7nWd1q&#10;9YaMBfT25RWuEoCBSoAioNg4OeC6H+Uwf44iC9/nlBn/bYLt1RtS+tx1K/gc0H4AQLCcv/yGdJ95&#10;aXHRbm0TTG7CMxCSz3luj2itAEBW2ab+oi8U+vGcv3JZ6sPQx0ib+XjgXwnPRehzU8ZYqfsgEfUt&#10;cHYAwJ3eTYjD6SwuHJ3PTatOFY8iCAAA6CnE2uFGp81hc9H7nGc9o44CAIifS8asYcYzfFS6gX1c&#10;WUk4Qp/zEFpD2oAKFwAAJqgedXjYPjdF3RhIBR/CAVxFAB5vHo4GBPe2UXUjOBexz82qbqgeAABA&#10;Yvvdg7muKJ0wPjfHRYDYAfEACKUBAQBx0HWidEL7HMkQAJFVjxQBAIjtcJMFD6UTyOdSntclobcN&#10;AHJAZQVhXWqxu9b0KQ6XQunE8bl5WdvYlK6A7ti3n6sk0VUUrgKcnoiEAMQnl8tNOqEjSofGieVz&#10;TIwDAAD01EeePXVSxo+dn+hzO0rHYKsIPjdB3SZbHc4HMF9rGLM7iAqBkxParcPFFiqjfqaP/Dh5&#10;7BXC8DkAAACAeSVvSOkoo6h8TpnUGaIYAQBCgfpW5JOjJHTPNMchVN3pZWhc9D4XyVUOAJA0aPAg&#10;Nkrn/LrulDpKLGKfY84cAAAAuFQ6fUyvhVBdxD4HAJ5ROB6AMPWCIohC6ZytDn0T1ueoyQEABJbt&#10;uOWsck7lsjokWxqfcyN2DL+C3A0ihwMA3oSGEtDHhuSI1UXmc/Pv5UVLAgBAV0jOw1EotyCsDiLw&#10;OR+p1RvSFdB1yytcJQC0UvRPAeaxOsROIJ+bFqebXs3VGxL63ErUPkfzARBm28PhQBScv3xZxo9d&#10;KhYRO/l8zp3zYR8A0sIceuBai4jX5fQ5NaPqs3cbEDtRfM6NtFGTAi0IQJKhrU7a6cbQxPY5Zd7m&#10;kSYUIBg75d7i5NAX4nBE1Tvib6L5nA9XPa0OAI0hxyN460sRQDAXVjdu14veUSAR+pzNyhQP/wQA&#10;AACwo3e6NXmOXkREPjen8wEA+FLNUAS0ggDgg89RmwIA4F4AILfPuXI+AnWJhysAgDs0xMOhygF8&#10;zpOWuTU2xA4AACAxWJmtugsorpB8zq9OHuE6iCOs4AChnRsWegZZPE63fqRIRPQ5v4RsbWNTxjK6&#10;5ZprkteAUOHGzbyoXAHAd1RVJdQmk8+F6XwCslwocKEAiOWnHA9HE7uO6rOnTkpXpDPt3wqi+BzD&#10;ptS4wNkBEBmiROKeml4Mj7WFo/e5GbtBNGMAAPQdAMkGUX2u72ouqg9qGAAAXBKS5nAE4STwOdsd&#10;rHC7A9DrBQCYuQYjjyJMn/Nz2JQRWCAeAACQ7E4mi89F43MubYymFQAAwBfjkfbYdDROAp9j3WAA&#10;AIAZG0bYkTkKQRSfQ9qADjQAAMxqcuNkzniayjZKn0P+AAAzBgA3Mjer5IGgPjdEq92WsYyW8+wP&#10;AR56MxwPegqQXJNzNLZOTI4bKXyf833O3HalKmMZ3bJnDxcKAAB46gq5bSU3KtvSHZzjfl8TwnJc&#10;DtH43IxXLN13gGm3SYz+CgTcuHNNS3M8fknKqbNnpCuvTCbjqoicpsrpLDns77nA1WBcDcVZTw7L&#10;hcLBa68d1zQdf+1Vioh7B8CduulDzuBkct1YHS4Xvs/N2PtUMG4Itv/M9eUfm7/zf0x9zeJv/Y+c&#10;nljcOwpzl4Su2WIhc0NHMnrF6cyhE8fnXIbrFOvFnDmQivtuu23frl3Ggzuvv35cB/OTjz/+0qUL&#10;k99nuVD48Lveffgd7zh04ID5zLHXXjt2+rXPPnV8vVaTqECu27Xr3OoqF4YErSmhQRBO7wZ+HBU+&#10;iNLnvHXF6baDND73rncduv7AFFcrTsl6Prhn7+P/4l+uDE4WNsTO+HrgPXc8+PhjR0+ckMfndsvg&#10;c9QxwLUmlr0N/fNo9wN8JD3nJQ2QTCYLn6PMWRjPf+4XftEK2kXLWrXK2QSAYFVv0OZ0cl1F87m+&#10;2JEwAWDjjz7y342TOYtHfuEXRfioL124wPmauwakCCDWF7iLK3ySn5H6IIjPzVRTUa1BDHjx4sV5&#10;fv3gnr3m9LvJGK+ZOqoLyBdnZ7pJUGwCMxqZm0EEYRbczp+bKQJHiqvbhv+aa5YLDtOwjCdvtS9i&#10;PLEsD+3f7ywlly598s+/RiF7YM5khTtdD6QevHbvsdOvUeB+tx8oG4gipwlpCDstfk8SJsySc06P&#10;YHwvZJ+zudosORCG2CXssp6Jh376/eNsDORlpVBw/coiDRXtO3By4tajGiNwwwoIvpKe5+KfUQM7&#10;bG1XpCujW65hvy+YAfchtxcvMncNAORGVVVHS5swzIrMieVz3mKkrXZbujJadh1uATA4fvq0m6RR&#10;4zXHXmOwVVAYAhL79MTzeE6dOSPjpy+Ny/1ysYurTlRUCJ8DSE59OyOf/vp/nvqah59+Sq5VhQEg&#10;UDYq27E5FjcROLb8Cs/nZs2BoDRn5ezaWnBvzsy8CPndp586+tyk5YIfPXHiU//5Lykoeg90hiA+&#10;Duckc+NGWhG5UH1uXlejVprGufU1CiGufPxP/+RDj/6HsyPbKhjPfOxPvnT/n36JIoKYteIcDqTG&#10;2JvDj9Zj5tL5xGz5rTMtRKKQLwSBVbhSdBYeP3XK+Dq4d89yoXjowIFjr722VqvOubgdQJBQaUNQ&#10;Hjywponlcp2HxH6i8Dm72M3q1B5+BRLQfMT/qnipK3DHu0mv3ACAe2GSMRc7fafHrY99ge2VnHT/&#10;mG//VubMASSA5SIp3gAwp+QNPADfyfjzNnStAuPs2trRF16Y/Jpza2uBplbEEy5a19x67dseP3ky&#10;3LNDOB9ASnGb1fBALJ9T+pUwtbDPGK726b/6q6m3BgUVMgf37g27nhRv1uB1u3cdOnDDvt27D91w&#10;g/nMerX64oULZ69ePfbqD86N5IIAQDwtbmJTZM2cG0yAVWi6wvY5FA1glAhXmTb+9MFrrz104EBn&#10;n9+91w7969nVVUOkzq5eNb67Wa/42GuvWjbmHkPjfvsf/+OfuuHHR//p3lsOmg/++tUffOov/vz4&#10;q6/Kdm6J3EJYl1oCWtdRddN7nVNCdGH7nL2Sm/1iVYYqSBn3hwBBqqj+inrdt3/p0sWA1uOdP7DU&#10;Ua69e5cLxVsHw3j6oHgdPXHC/Xvu27XrgTvuPHzzO/bt2j2plIZ07dVXDav71F/+J79c5bpdux75&#10;5Q8ecjK5IQzb+6mP//ixV3/wwT/4/fUqKyeDu+afpa5kdrcpp3a0HoRIfM6maN7Pxnal+tZdK3KV&#10;0Z379nOhDLToKyt37t+/r/vdevL4mTNn19aM7+d8ncl3cM+ej9x226H919/qNL5pKNFjr7zy8DNP&#10;2//ofbfddt3KLsurBn9x59I9+vxzR59/fqzPzX0Ihsw98S9+bfJrDM1y6XOHDhw4cvfdhw7c4OGT&#10;HLrhBuOr73NzHte11z5x/wMr47b3cf4AP/7kxz9xz8OfXa9VuXdc9Jp1DiexbFQqMn7sXC6X2t6e&#10;7GmjSw0P7O6q66RXRuBz3KnxwJTUiXtI6J/55jeHnvrwO9/5wE/+5K17HNTKUK4dTTlz+tPf+Mbx&#10;uTciND7bkbvee+j66ye8Zt+uXZ94z3uMr0efe+6TTz5hhuvuu+1dk3+r8yFPn5ahNVSW8/kjd7/v&#10;E3feKcLH8SBzJre+7W1PPoDSoV4whVfOnpHxY+fzOUd1S7nf9QuZi9bnbI2Owih4cAQ0T+vJj350&#10;6mvsPnfn/v2/+0//6b5e3Guih11/6Fevf/iZZ/73b37D23iocciP/NzP33vTTe5/5SPvetfhm276&#10;wO//3kuXLp1dXZ3qc1PqF2FO/ZP/8tduvfZaYWTu4x5kzlK6Iz/90w/+f3/GHQ2hdIVolQRiYMG5&#10;UZljgN0n0v7eQhSo79y6Z0/kn+HjP/mTT3z0V93InMUDt9/+5Ed/1YOMHtyz5+mPPzCTzJkYqvHE&#10;P/vnxq+fi8XSLULJnMEjv/TLnmXO5BM/9Q+v27WLO9qPqpYiEFol5e1Dzidt+uRnrLWDEW0JfG74&#10;aqbSiQWfef/7H3r/PV5MdO/eWX/RsLEnf/Wf7fPa6hvC8YUP3xdh5qmf/vQLvyiOzD1w6NCtb3vb&#10;/O9z5Kffzw2VkNYdknrtjrc6fawCcsGH53PeOhzKfL+eBAJKz/SR7oS52z3/+kduu+3wjTe6fPF1&#10;KyuGzM0ZBDJn1Ml+YRy6/sC9N98szueZ86RYHO4tZQIAyfQ83eEBpeMPs82fYyk6f3nx0iWRP54h&#10;WJ95/7wBlYfef89j3/2um1d+8UMf9ssbZOfI3Xe7fOVjJ19+8cLFgbO2a9et114baGxvrVp96cLr&#10;37lwYaVQvG73rp9ysXaJ5YWHbrjhmHwr0oG0FsFAUWT+NpCyOn4vV5QiIp+ziR33SPz5ow9+0Giw&#10;53yTfbt23ffOd07dsuzIXXfdGvqOC2KyXCgcOnBg6ss+e/z4p/7yP21UnTNGlzpvcsN9f+/d9958&#10;i78m9+m/+POHjx/TU/25MIZB/s4/+Sf3uou9Hbrhx/G5cFBSSqx2OyecILa9OeaojtO14TQIUlwj&#10;9DlblQGBc+f+ffZqubOm2rQkiXNra0e/88Kcf9dxXRIPHL7xpsk+d93KiodR3RcvXjSKYl/sptiP&#10;bvkwyqMnvv3gY181KsFxN+B6rfbYqZPGlyFbR+5+X+9mnas5NGTuA488/NKFC8MX2+rqBz//+S9+&#10;9KNulK67EPGfc1ND/BWH9nGcvY3YHp4uhM/1Ok4sXhQgT/7KR2f9lWNnzszvc8P+dOmioYkvXbp0&#10;5/79hoG5T3edmqx65K67XI60Gkpx9IXnjz73/EudoeqdS+5nbrzpE+95z5xrlIiDm+Cc+40lDNm6&#10;/0t/7MsH+9Dn/2BU5iw+9sUvHvqff3zqeVxmSD0JxG1dZEKDMwvc6CCePkbvWLJELJ8bELvudc/y&#10;P9Fy0NdVTjpLBH/zm0NLBH/4ne/8zPvf73JA9tD+/cfGrDC8XCgcvtHV6iQvXrz4sa98uWNy+sDd&#10;//h3XzG+7rvttkd+/r9NyPkNf+GPx15++fhrk8ZJOxHBl1/+yN//+5Pfx5c8WWwFQCK3G/P8pH8F&#10;D6QD/wtdSbdUfWtbyv1M3r68LNcHXvFvzY6jLzz/M5///Oh+D3/0wgvG82vuVvyf4JeHb7rJTXDu&#10;7OrqPX/w+y+NzyA5+vzz93/5T0Mr4eXivCXsJg43jiN33x3ysiyPfvtvpr7mqy+/HJMWKGYNKg0d&#10;CK93EIbP9ZeT82O6YqvdlrGYrltZSeb18eKlix//s7Fr+ht29emRPcHG+OVYY3MZnLv/K1+euryL&#10;oXSPvXIqnJJxM8vNG4a5Tn3Nvl27n/6N3/C2o+vwKR4/hGrn8ZMnp77m2Ks/EO0CZo61yHByRjl1&#10;5rR0n3mxXJ7d6vo9DfwuPJ+DJPPJr31t8gt+99ln3YToJmwU62YriGOnTx9ztyHsg088Mf9Rr1fn&#10;3Wb0pYsXvQvWRVeCZSjdkx/72MsPfvKBO+6cZ/jVzcG6zEgVfz1FCBma6lnZqFSkP+m2CNwUYyNW&#10;F7nPKTsdXzpXMefFSxePu7Cox90tLzer59n57DNPu3zDc2trbkJ0101M5nhp7nUB5zEbwwXXXAvl&#10;vt27H/rZnz35yd9+6jd+87fvft9B1nwRhthVkAqHAx7kblT1Rr+nGIeNyue4LWLhatOVxaWozbMq&#10;ssu8jcdmUcZjp6cPWOzbJfQA+mOnZh41vvXaa4+8731P/+a/MsTuvne/O6pNz158/fXpJ12Yfcxg&#10;oK2lCAAS7nO2/ihqJw1uAkguhzjniWa5SY9142cDSnHxkuxn51N/+ZdrXsd8DbF75Jd++eQnf/vI&#10;3e8LzurG3epuBt9F3AWEqgvA9x6CUwSuNwKrp4ZXMIGAfW6eWs7SOzZyhXG4GW998dLFpBXLubXV&#10;Bx97bJ53MJzpyPveZ1jd4XfcHLvioRohlgaCOxxXcARMW3+OdRQF4MVLl6xw2tm1tXNra4k6/GTO&#10;sj/63InlYuF3Dt87p9V98Vd+5bPHjz341a9yH0XoXhgowJDzDf6ocJsE73N9r6OoI+PBP//a8TNn&#10;he3suPGtxC74Mg8PP/XUerX60OF75xyg/MSdhzpXEUoHQ7V6zDZxiNl+tXHpzPSlrbPLAEUSILPN&#10;n+sPofZXpaMMvTN/HqUsRxG/XVbD4eiJEzc/9JlHT3x7zvcxlG6e5YsBAGYzOXfu5nZ8Fnz3Occu&#10;EYXomfV6nUKQOyIQwkVSq93/pS+946HPfPb48bU5FsY7cvf7OGEyX2rxqmkZ8EmqydmzIkAsnxtq&#10;2UaHZblrAebn3Orqg4999e3/2//6wX//h4+e+LYHsTt0ww0H97JQCACEbXKTHW4oDRY8kwn8Lwwa&#10;3vrmlozFdMe+/U+dPcvlEgmzzr2Laum1cHj81Cnj6+OpL9154MDhd9x8+B3v2Ld7t8vfPXzzzS+5&#10;23wibOK2wX28jidmR0OOn9/kczlv2ofD+Qv7fcWmxpWSNRe5FLfumW3Pg1uTsUfCsddee/Cxr97y&#10;0Gc++Id/6HIPVs/bgl3H9EeQB6kd4dlXTkr3mfP5/Mgp0B1PyqjA6YhdmD5HZisEh5tcCsPPZgq5&#10;HXaxIawg+OJJj586ecf/9e8e/fb0nIl9u3Z7+xPuQ4BAzw7ArnM7rjYibL3nMbkQfc5B7KgywCfO&#10;rq26edl977zN5Rveuf/60OJzd15//Zzv4GPa78e/9MfesiXWqzWuQ8AlwW+Rc/0rKF34Pme7a7lv&#10;E0EIi8a53FLsyF13uQzRHXnvewUpPc+5qMaRuo9H2ivCly54mRsn6Iw6AIiZ6o0OtiJykfvcsN6N&#10;LErHEG082Be8z51bWzu7Oj1Et1IsPnTPPVPjAQ/cfvuhuWNmJi9enHeTsZe8vsOte689+T89eN+7&#10;3j2rBU7d5/5F1A0AwtK1iSan23ukeJ0oPjdJ9YY8j/IWBnE20XIZovvIbe965Od+bsIL7rvttoc+&#10;8DMu/+ih6w9MK59qhGVi+OvnfvEXz/8v/+ahw/e6mWNnyNwjv/RLU7eR8BbAm03Qr0638+t2MRsP&#10;kq0+iRG74a29Rh+PfzHMSoYiiCvL+cLBPXsMb3vpRw45By9eunT4xhtF+JxHX3j+I7e5mh5nKN2+&#10;lV2f+sbXj50eUEDjMI+8972Hb3pHPE6cFbA0/OwTd95pfJ1dvfrYyVMvXrxwbnX1+Guv2cRo1617&#10;9x46cOC+d/89N3uCPXby5eA//NWpryG7AmKEkpDo0pzrvOij+xjraFy4PqcQCBWAh376/VY47bqV&#10;lZmGQY+dOfOBP/y8yEd37PTpFy9edJnEcOj665+8/p+vVatWYmynQOK1msa5kRyRfbt2G1Y359s+&#10;+u1vr9VqxMgBIAJGM153nqVOCsvnbG5OoUfGrXv2xPsAP/WNr3/xw/e5f/1KsejXPLmEYBjwg1/9&#10;j5QDAITgbAPjqk7ht9FtWzvPoBnz4XH+HGuXyII4myVM+CSPffe7x06f9tFdOO9DfOjf/6EfMya5&#10;2xmvAAjqhuLmisbnRiv4qUkP1vM1CTehv245qEzPs2trgX7ycGJ7x86cnvOTfOwrX/bLw+7/8pe5&#10;sQfK9o//32O2WXcAEDbJiTw55Tforp+EKH1u/NU7snZJ70Gt3pCumN4e2Mod5wL2OVkwyuH+r/jg&#10;YY8+99zj332F8jQxFPmezz1y9MQJioLGPcjj4ZT6Fls6f/myjIe/WC7PWQ4Inbg+BzArj333ux+b&#10;L7T24sWLH/8KwbkdPnv82M2f+TSROalbd0ian56//Ebs7wideyYYWK8EBOLoC8+fW1v9woc+7Gb1&#10;jSEefe65Tz75RDzK4dETJw4dOOAtb/fs1atHT5w4euLbbhZqNjn26qud76+9On/F+ujf/E333Xbe&#10;opOJfOGC0n9P6uzIXUVhVX5MMmB3m7ywsJKaMAJLSgQ+B7Hh2JkzN//b//ORn/v5e2+6yeWvGNLw&#10;6W98/eFnnnH/V+bf/mEq5j5axvehRAR7VTdOue7/ky8Z3w/u3WsuL2eI3cG9105wXEOhjLcyzMlw&#10;Mg/7Unzgc48MfLo5mvtzq6vnOgeFMUTXmDL+CRFdeOMdbsrrmT8Xns8NbfNgrUrH6nQQBIYAfegL&#10;f3Rwz55P3H774RtvmuAxhsQcff75h5952u5MB12kgEzd/uGTjz++XCwO2NiM1/onn3jc9lu6vRbT&#10;p1aBO0Z40VA0++y3lcFNvfrRLxiqmwC41qLVO113XOZsnLnp9ETC8TlHvTMVb0ronis+ItZqNWvF&#10;XUfOra0dO3Pm7NrahISM4+524uq4y9e+Zl+OxBARQ4P0+U6+8fnv/8pXUqmvHNq//+CevSvFgeVO&#10;zq2uHTt9enTp3VRn/9PpSxNPjc+9eOmS4kHigjdda38IbiwAkMXtxjld/5+o0SLxubHyNiLjyqDQ&#10;KUzdGOHod1747LeedbU2mN6RsHPr62P/eca/a3xNvQtddpeG3dHXs2x45+ger8r4v3Dn/utdfOCL&#10;XHvgJ/RdAW+bOAHO+ld9su2BCD4HnnzuO+5uFIrKFcuFwmEXE+9CmD8HyBeEZxKM1Ulnfiid37Be&#10;CcSKB25/z9Tc2E7qwMTBaIhB6w4y2zYHE1NvG/+v3LP4HECfg3v2HHnve6e+7LFXTlFWNFQUG3By&#10;wu9c6amhyNwk/wM/fU5hMRiQhOVC4Qsfvs/NKx9+5mmKCwAgKIeboGX6LC8GH31uVOyGHjgI3xgF&#10;tJ5d39ySrpgOXrOHayVovvChDx+56y57nuwMJ2jPnpf/9f/gZgHeY6dfE2iPNbpLAkNnVuzTw/EI&#10;hKqqsxoe+7dG5nPu6z5ljAhKjTfJoL6diZVC4chd7z35r/71Q/fc42YNOevU/PZd7336E7/uckuJ&#10;T33967QfACAm35JzNkipVBzRtdT0Z6Y5H8wE+a0gFoaWfeL29xhfZ1dXH/vuKy9evPTipYuj6QuG&#10;8N26d+/hm248fNM73L/5Z59++viZ0xRyPHsPOocDIBAOSwoPLWiip4ZSk8lTxucghuzbtcuwOh/f&#10;0BDET3/j6xQsgP8td7yaYazCm71NnaOgO8Tk6Ln4BvmtkAjWqtUP/dFRV+s2AyQaTAYCUL3ZnwF8&#10;DqRrPgJvPwyZ+8Dv/x5rzgHuBSCw0qXYQSp4n1O8Vh7WL5IqBhGBzAFgpxChuu08n3KhdBTfHGTc&#10;3WUj27B2f7SeNZ4xT4y1iMnOjxQwRMqx06cnDbMy61zo1p3tngFipHT6zAoI/vscgHSsVauf/sbX&#10;H37mmVjVkvSRAECOympsdeWYOaHruk4Nh88B2Dm7unr0+ecffuZpsh/AK0RuIaxLLa5h6P+fvXOL&#10;keQ6C/Cp7tHuzNg7M2uv2Vmvd3ZjcJx4d4mtkIBtAnlyhCKEhAJKRCIi8QASPPCOBM9IPCIkJN6Q&#10;gFcgQUi8ICCCRyIQ2ZAEZ43Bdmyc3Z3Zuex2d1Fd1XW6ursu55w659Slv8/j2Z7q6uqqOnX56v/P&#10;JdR/k3MOn4N+XKK++Od/9isvv/LlV1758StXzDTuH99882vf+tbX73yLEgDotAkQpelPaRZVpyPJ&#10;2gOfOz076+Ke2jl//kE317wr3D89/aN/+efoZ3dz8zM3bkRWd3v/yt7m5sHe3upAXpG9vXXv3v3T&#10;k2mHw++882/vvtOiUbzabts8B1M8bA54VboSeUPsuudzQRqzOT171MU9dXt//xt373LE+BG7r925&#10;E/2UP8IHsyf5ft/ce5aM4e4OUMHb7//guWd+pFvrvK0w3GJobHyghmr/c7LDkWClC5JgeYblF4xr&#10;DQDQAdnu1aNQV7fn7fff79w6D4dDxTkrvQ2vc+5zAACAe4Ej+mExSjYWEo/D5wAAuLtDy2V7vVNS&#10;odAY5iFM+ykBfA4AAADapXRhqmsaWkeytVs+R5YAAAB8ugU0XAQ62VXKq+0+N9c42kbAehOwPeCv&#10;cPrWxoEy7bzY5Q3kCk34XMHpFBTOzukH2AqbA7CW+sIuKN0v8ywr+8Sbz807Hlm8LazqGgIHAAC9&#10;exTi1ubM7pb0Drtz6nMAANzde7w9AG3RO3YBPgcAwE0FAPA5Txwdn3RxT926vE84ANYC6tCjpxxr&#10;oMNGPD7ErBHrtEO5eecjsmnrUpckdCncSZ9bOmPH43EX99Tu5iaHCwBAP1SytfzH3e93bp23t7dl&#10;cZeO07r8rlS6MIUDoFGfC5aehgMekKHFEH0CCodzp72b8+D4IecOOPG5yr5IZBdH3FgAALoLsRGA&#10;PvucfMZMBI4eSQBA0GIVAKBjPgcAgHy1DGJp0OGjd9bT3ELbiOyf7KIO+ByXYQAAgLUTOJo79MPn&#10;yNKuJ5Q6gKC7EOjH9Vz/cEHg+uBzmdYSAAAAHvSUG05rnmFMg3EE8bz7XEEfJcThYO3uIGwOICtG&#10;D/2UKUjzIxvr2+dW+yiBXt9AKOXeXTrZBQDg0s70PA48+5z1qNtoNGLXA9SSbbaH7WFreFBt2eNi&#10;qPA8OQvIsb8a8Tnr14QuDuH6+vUbXHGB0gHohFh0lwcPOzk+xNbWVkWhqEXjktwrx3BLfS7gsQgA&#10;gGcHUKCL47dGbAyHJSZXpWj0PNdun5tnadE4AAAAyFE9gcW1xueCZYFD3wD8XRDZBdAWuPZD9tLE&#10;xakjPoe9AfcPAADQfdYsyatigQ59LlgROAAAAABdYyupSRfS8NW1z9kFKQQAgB5hclPrt7TkOluh&#10;4WFwnfE5/A06ekliFwAAODO82fRQY35o0ucYSQIAAAAqpY0hI1rkc6RTAZYeaNienl2gud8AFAma&#10;irQVnUS4XMM+h8ABAABU3iz7r3Oq1qdRuw5c+dy8j5J6R2YXx/s62N3jcAE7F/YefQtwcwctm1nz&#10;HbKqbSE707PPWbn4yIWMx+Pu+dzeHickAHDurMHTQ5Pb09Hxvi5ceLL6pMirMLf6J7E6tz4HwPUW&#10;KJ5eFA6l02oOj4/78DyzJGoKzzxIXAd8jjp2AAD+bqXsAh6FOid8oWAY1zb6HAIHANwPgWONJwqh&#10;kD+tzMOCJ5+z1UgCAAAAeq16YaXJ4XIN+BxxOACA9ILILgCoCq2FC7MWvQNufS4ThzO5bnGtAwAA&#10;VxrBLuia6oUUoGefsxaEI5gHAG2ByxGlw8Z4FbicBhAFf4a4nSOfw+IAoHM3qpDdBtAFz1uWuRCd&#10;a5nPUbUOAAB4RllbZTNwO5pCtMLnAh2TG41G7HoA7h9tLxxKh3OH7bGreRpCiNv59bnA6MrXxfFb&#10;I16/fp0jBgAAnPLg4cPOrfP5c+eyLlZHy/A4rz5n2MSVp12en9keoHQ42KCULg7hei7jc0VCVpRa&#10;zdaYIyzn3ucCLjIAAFBwq2ZzgN3dCZ8LRL2AHJE54AoA0A24XIOlq/RSw9W8q3dx0A7c+JyhxgGo&#10;HTHsAwCAdXjSLhQ4Grq20OcAAMDPwxBbAx2QPKPuS6ABn0vOQcWwHCcscP8AtdKheAD643CFKdeC&#10;z7MP/fmcVl7VrGcTABCVFz4A6BE729u9cTitj1B/zrfP4WMA0He4zIGvQ23lWHvpxkd6/lxapX3E&#10;5tz6HH3OAdYPAD7u92u87T/58ZfWx+HCPIejCp1znwOAvtg2u4DiYXNayhs/8emey3qoanvQsM+p&#10;BOROzx51cWdd293jiAHvd0NuhwDrws729hd+5rM9UrdQ612crhU+p3XPOXvUSZ872MPnAHxeKoDC&#10;qfMo1L3t+e1f/OWdJ57opIleuGBmePl5WMJ1/n2O6nEAALgX1OeNT37q137u853fDFMVkw6HzPny&#10;uVTgAr0Pce0BANC5vbELuivb+re8lw6u/8Gv/2afjlsVP5vPU/ouqLDBMyEAAECDfOEzP/t7X/nq&#10;bjczrXaeT8KZXiQOh8c59LnpwwY7GAAAOmgSrY1EPHfpmd/98q9+LtOmtfc329jYgvjFLOEXylfg&#10;wee0ILsKUHaC9Ox6zcNeqwsnCPtUPNHNpRc5uJcOrt+8fuONT37qc33vncRU+KApn0sv6IHGvADY&#10;CgA0ZFTXDkqG1Qris/7Vj72UtYzV2Z679Ez0U6QlyT+vfvzmGqlYqgGRkwWLdemSQI9WKC6kipd/&#10;nwsU7nlB95+rbl3e54gB9BTA+Fh79aMvLt2xl2bZ2dq+eXAQvREU3+QjFdstHeE0ErWbB9dLTQyM&#10;itTebXxJ7DJJ2HBJAcGHz63bvr6NzwFgkl1jZ2vr1nPXlpRoqTCuPX3p2tNPC1FWRq9NVaykpWK8&#10;kEuX2OEAnfG5QLNxRG+k72Bv79bly//+3nscNwD4afll8NpTTx889ZSMPwWrPhWK1174aKEcxb92&#10;F1UszLu03rz6XHmwyi44OZgfPIttV0ORicllsrFhZiRX2km48jmtgFyQLZW+8Buf/qnf+uu/bOXt&#10;A4CDTdx69urO1ubqY6S8FE0N6dmr5Qu5dvGpqYqV8vqPvYADAZTrW80TgxPHvs+5MLN7Dw73di50&#10;bn996RMv//4//P1/37/PoQMwl5vnf7T8UnwQGdLFp3LfkpeWW88+u7u5VfItO5tbt69eZW8DtJNz&#10;5849fvzYzMbC1RfE5lz4nN6DfWkJ9CDG9Ke/9MXP/skfc+h0mT6EOnc2N29debb8OTiaYXdrK//K&#10;Gf+K/CmyqPIvunbxYkbFXDzD8xAO0AfOL/pc+fkeFl0BuCA07nOqzVe738r19v7+H/78LzSWdYVG&#10;uba3d23vYvGz5ZTXP/J88ZvJQi5GklT+Rbf2r+SpGABA/6GH4SZ9rtL2+qTcX/rEy9FvlM4bty7v&#10;725u5hxX6Yudzc3b+1eqDGk/k84Lc31rWcWsX6QoSwDv9KUT4q6aWVHWLm+kV3qca8LngvU+RSKl&#10;iyTjd/7ub79x925ft/H16zfKi/hgd+/a3l75Ql6LFlLKroKKAQBAlzSuVMyUJQ+5c+lzWhrXyyau&#10;ktv7+3/1la9+/dt3/uKb//o3//ltK8vcOX8+WmzZKVIcrMoaUmXXx5ULAQAA0PS4nDzpwuAQRpIH&#10;TnxO1eTWJrX0+Rc/Fv1EL/7p7vcrZ/7pqmCVu1MMAADA7b1G3/zCAreTPdIheZZ9TrUPYYW5+pqo&#10;bcrVAAAA2id3Yb6orZhfdowvcqzGDOwsJpD/UhIAAACQb3KKE8kqNeNzSBwAAAAIhU4lQ+WJ4Mnn&#10;FLPaJL8BAADW0u2q3G0+WmuOESJ5nnyuDqdnj9j7AAAAa+N2YbnaQSd97uwRPgcAANATtrND2mi2&#10;esyqXljqf2DH51Qyp5XjtwIAAEDPGG4MV51MUd2W5jD2QnyuStHYTwAAAGCXsMDzqD/nyOfq2x5N&#10;IgAAANbL1gqia2Gxp1VH78CdzwlcDQAAwAZrcUMNrc4GNX0OiwMAwDYAzCwuN8EqaAbh3+eqbI+z&#10;HgAAYL0drlTOsonXUOeDYMHnEDUA8+ccdgEA9N7h1A0vFIq2BzZ9Tq3dAy4IAAAABQ5X+u7CjGH1&#10;Z8HE5xA1AAAAqKt35UrHDmrQ56psj/0MAACwxg63EmYLNecHtz5nHJm79+CQvQ8AANAPhsPhqpRp&#10;WdrSuwidD59TsTiSsAAAAGvCwvitakIWVikdVufc54wb6iF5jcBeBwAA/5gZG8lW5z6naGNIGwBA&#10;3cdfgC4KnJqKLadWNTOzUNfnamkckgcAAACpslVNwOps+1y5qKFpAAAAUOhluXOpLgyls+dzdSD3&#10;CgBcIgDWSOf03C/E4Rr2uTpXYa7gAAAAfbY6ZVFD6Rr2OYwNAAAASpxOXdQKrI6d6NLnjE0NxQMA&#10;AFgXndMzvZnSEZlz73P0IQwAAABaVqfvZwidW58LhGEr11zJG43H7H0AAIB1Vrr8d9JAXYjaufA5&#10;uzw8PmHvAwAA9IPV8b7Ura7w3bD6g2DH50iwAgAAwMbGRuU8FUrHTmzQ5wAAAADUnaw8kUqS1avP&#10;VY3sRdAOAAAAyryvMgOL2Dn3OSMFRPIAAACqbpf9ETaF2RT6KMHq7PscA7kCAACAoqzpzEvncx59&#10;DgAAAGCVs7MzkYnsTF+Ql+uWzxkkUilhAACAzlFywz979GjpFh8sekIQU/mCndyYz9mSPAAAAOgo&#10;h0dHs7u/VLTBIFj0gYy3zWwv82I2Y7yAYGEKO9e1z+nuYiQPAACgl/zw3v0gdQMpZLHRzTQuYRBN&#10;CuSUxbfSKYPMFOTBoc/RKgIAAAAkx8fHJycnWTMbpMG5udvNZG5B16TkLU2UUwbInDufM/C43DeP&#10;Hh5TAAAAAF3nf955d2ZvkVjMgmwZR8ta2mD251C+GA5j1Yt/4nnmU2TOFSz6XEUfwvqBudF4TAEA&#10;AAB0mgeHh/fu3y+Kt6Ual1pa+rMQsRsszJmdwu6173MG5JYEhQMAANAPRqPRm3ffWlC0yNsGC4o2&#10;TGQujcANY2ebReam787iduls6RRkzqfPmbgzJQQAAB7htuNO5u5857uPHz8epDG5ROaGsxjbILG3&#10;YToRmXPHhpszh2IAAADoucx997/ePD09HaZ50jipOpjLXBqZmztcqm7JW4PhzN7mAbxgkNSrY/d6&#10;8rl4X4e6H2EUDwAAgB5wfHz85t23pMwNB2l4bSCrxE0nbiTTkvBbprlDOmfqdhnnQ+a8+hwAAACs&#10;IaPR6L333//fd94dJho3j8PNc6yJ28WWJrOuaRwu+Weabx0MM5+V7SfYw558rmRfT99aGUl3GpbL&#10;mygYcxcAAKA7Gnd4dPTDe/c/+L8PI/fakI1VZ+o2SPsKDmSONbG0ec25TPW46Hf656xJKxXmPPmc&#10;dnoVAAAAfMnW8clJ+TzHxyfjqm7CHhwe5U4/OTkZjcdJ89XE5IJZZbhZsC1rcoPU5EpyrBmZI8fq&#10;1+eEfkStUgGPjk/2di5QBgAA0EXOItJB6HUNaa5i43FkWtkpq7fOyNUqVaxSiYIaHw+kxgkRZFo/&#10;zDoHHgyy0lYellt0O9qx+vc5M2WrOhMoAAAA0OLh8XF5d/Tj0fjharBq8W4VeVjkYhUqdnSkeCcU&#10;9VxKxcY2BgNRY7DN6oE6SypTpUvIDMAaSJNbCMut1JabB+EIy7XZ54JcoauSPPn+vcMjCgAAoBPc&#10;PzwsUCP5iP6oMlj1sCrlNxqNK/OG3lwq0g6t76ovbUFNYyuv4K7/vUH2vektP1gY9iEdrSv1NpmE&#10;zTR9ICzXap8rzb3mSt5qA4hoSnRin56dbZ4/TzEAAOTJzehhldw8VKgUdb/q4VlFxby51JJF6flQ&#10;PZ2y4m2zb7GtVgllGhSUDbxptjpL7yV/LiRYM60ZlDoKphFrq3yuUOMVcq+zUgzDZPb3Pvjw+tUr&#10;FAMAtIdThUpRlYY0yk356auYI+dYvVuXWJSGi9T7uKvvKs8k1hOvwGz9A9MPGvXYH5hu47JKps0g&#10;MmM/ZGJyGcMbDoPFPCwJ1lb6XJ1TK9E4aXVvv/uDq5ef2digGzyAdefo+NhKnOm0dv10ny6laFEW&#10;v1r3hmonWJX5251aVayPYfhKaaeZaYoVzcp+JNBdWsEbuSG0ZEraBGI2EutAvsjG6ugluOU+ZzAm&#10;xMKpEk4T72IykcG5qICjy/f33nr7xedvUBIAjXD/wWH5DKPx+OHxSU0VUwlWWYnZqAiNrkI1blRK&#10;QmPwcWO10hGv8pU2EyzVtKmD/WzdtIS+hJXkK7WmBwX7v3ghQuZKpcwFSXZ11uJ1weSSwbvoWK6N&#10;Plf7vAqTIb+iop3I9jJh+N4HH+5euLD/zNMUBqwJ00pRVYZ0qtD4Lls/PX8hRpWiHLnUIAiEpcGd&#10;mzKq+l5VEiYx/0bNd/3nBz04lqiXhbQV1jKTrZK3BtreVlfycveGNL9k42RLiFnfc4Ns1nWQdj6H&#10;yXXN58qOkkTiwjAZImKmcXGILoj/HEe/B4PxZPK9t95+cnvrySe2KQ9wx+nZ2elZdeO78n4QRuOR&#10;QrDKvFKUdZfKXk8t5jv8VEs3Vrq6PuemJrv67TOjUK7yg34cq/7CLYa1RKY6v6YklU0PtMou0HPH&#10;ouM8KH1qUlwZRfnLrkMcmRtImQsG83xr2siVmFy/fE4eFslIXzOfGwST8SxENze8ROzG42/e+c7N&#10;F56ne+H+cXR8PBrVrRRlpX66T30ZFFQ98bZKTgNUtlZDaR3cV7fSWGfH+UFvjmVrreyGtWp6lbYU&#10;6lhO9TGjY11Bca01dQUsSKGqrkZJDbmSiWnrVLHUjbBs8ZCoHje+RsgZXDWXSLwiRuNJ5F6TyST6&#10;P/43jKaPotv1ZPr+eBJOp8UTo9ni+cfhIuN4QZN4erJM+Tv6lutXr9Dc1Qr38ipFZYtapVJUZaed&#10;FitFmd2zPbuL1or5XCvLNdZbo1aVK+8hP+j/U1bkz0VYy0yqzH1LM6sorMZHDWJverlOHQUc5NX4&#10;VPe5HMHK3YQgN9MaLG5gLHNpr8JyhAhaPPTT56S0JXNOFn0u+ciq0smvOH/uXKR0Ha1Od++BhfpM&#10;VhbSb5dqoVH5jpl5qcmuvSG+8oONmJnFL6ppVBUmZzu4ZRDiMlcu/UBXpZPVCXcZBL30Imcu9av0&#10;IMmZp3pps5YQmXxrMkqEy+s8OPS5qczFppb1uclU1CLJm/lZbHUiCdFNf0cfn0zE/Pey0snlyz8j&#10;q7t0cXd358KT21vlHQ5H335Uuz6TlYW0TVaE+3OshUblL1il5imBs3eVNsdjfrCp6Jd1OdONPml7&#10;gBvfEu6zivWtK3+ehvKeVtxLK3OqWl8tLzKY+9lBrpcpfMVqwE9lk4N08NbY5wTdAnfV5xLTKvG5&#10;xPZkyE2G6BK9E8VKl0wM069IvitUXK01dinFbwmaW8lmKnj5rcmuu2me84MNOpaLb3Qa1jKbrvuR&#10;QG8J9URfP71oUQ3Nev0oX7f67qVVBOrbpW5ginXW8uN2ZhKWE2bLKcfK1Qoy24nGtZN67SHSDulk&#10;f3KyI5JI3qPXw+EwUrph3Ig1bRUxiH9HIinGEzEYDsPJJJk4nT+eJ4y7NknETqx0edcel2rSWnyt&#10;Ya3Va4Fa1REsR/nBZh3LRUDLTLbMelJ17Wd+KnJZCXTpCqLxquaupFmzBgMhc6Ff6ksoUkDltGag&#10;PqeC+a142IqXlbdOLSk+FG3dfS7IHgdxC9ZwnLZajV5Pg27TFPtkMpFKN4l/Jx8fJr0LR0oXB+oS&#10;mZtkGsaG8YvA6ILYKqMSrrtXqKNWwmFNdu2NbSg/2AbHEs4qddntyNQwJmQxHqZ15OhXlvJmXXbD&#10;XcIo21jHtHzql1CrBFZiYOphMMsSplx9zexAwsPAgs/J4bumfciNx1LjxpNZh3OJwyVVJpMo3SQN&#10;xcmFDIdBXPdODDc2pqnYyPySEJ00uTbVWLdz5jRak91i+Mp1frAljuX62/2EtexLlf555CjEVb18&#10;RzPXM8U67SRsuZdj/RLqKUgNWSkWpjoSpvjteBj0zefSAzGWuTjHmgThkqnDQZxIjZs4xA4XzhOv&#10;0e+4/pxczjT3Gn08srpJGC1FxLYXxo1iRSbl6upMqNNDlRu1qiNYHvKDfuJJLVkBn2Etb8EtU4m0&#10;pFy1A11lH3FQ8b9m0MuueznVL1sGphUG01UupXVQqhym2nlv4P4iBtCkz4lZJ9HBeDzrJXhWK06I&#10;yaLSJd0Ii3CaV41kLkm8Ji0kZFI1YepyIojbxU4zsCJtFVG/tpxTu2pDfrBVoSxvnueoI9OW+JZo&#10;IqvoybosDVVkPeilF24xjcpY1C+hWQlML1ZUpWWWJSx/HZQrrgmqiAFo+pxs2DKY5VKnBjaMc6zz&#10;rGtG6YIkCTutRjf9M1E6aXWT9ByTYhc33wmS1q1hPOJraC985TM/2ELH8rYa/sNa1qWqVqrUTZRI&#10;Y7uMvsVDtXpjZdSs0l7D0hzrl9CsBFa2Yqr1tAJj5crXOKMt0qsVh4cB+PC5YN5zYPp7bm+Jrg3i&#10;FqmTWXOHaUI2+XMjTaomrSKmsbe0cxNpddnfai1ZO+9Y3gJahiEWG2Etu75VP2HqOqtoZi3G1mW9&#10;Wr1qRKS2Ited6EO/hG4KUlN9lDr9qr8ci0nJomMbDwNolkC9o7elsR+mU2Z9Bc/H8ppNzI76kHY1&#10;N+uIJKkdN3sxCTNDfok0xyq/UXHdWpW7rHXvt2dUFtfcnW8JX53Oe7Yu4bFavfGGeHYvrVt+HRN1&#10;bWDCRpTLUMKEUo8VQr/uLyoGsF4+J8fmmmT6Ck66ApZKl7haklQV2Y6CpcOl3rZqdfJdaXJF69ZA&#10;z6i6y7QX1rIuVXbyp76yitVbWuPrGtw0K0Gvms4h9JupWtev+ss07p3VkYQJB0nJmgIKAPjcitKl&#10;9jYbBCKJ0skw22QhIJcNvyU6OJshE42TVpfMLzKDQ6gG5/S1JXDQNLWR4JaZa7pTLmFvtEpz0Qks&#10;N0kz7ky1jnu1Wb+EaSUw/fUMPM9mPSmJhwFAS31uNYs6TgfsmmSUTuZe54G61OGSDy5bXZpllRaY&#10;/UYr17sGfat1yiXspxfLFuIxkmcx6OXavfzqlzBOQRYXq3kYzL6rOfIwQe8VANBTn8tVOhmHG6cB&#10;tqVA3XweGX4LxSQjc2I2Xcjac8b5VsvV17x0D6Gneo6sSzivVm8mXi1xL5/6ZcXAhKVuKawol2Jx&#10;1wz7VSwKDwMAfG4VWTEuG4eTLRuktMnY20I9uVTUZKxuKcEqPysWB29tpNN5z16isih3vUiohCis&#10;BCqsB3Ka1S9bC7fVLYU7CRPOKofhYQAADficSBOmucaWbQYhilo/ZIJw2Xyres05F0Zi0bp8hruc&#10;yqWH0Jd//RL2okHWw2AuJEw4S0oWnWV4GABAN3xOLGZLlyvMTSYyLRsWtGnNLiEjiPOF60qGmXj5&#10;qVZvrJgW+se37V4N6Zeon4Is3M+1w2B1lKvuqFaBuTzRewUAAD4nsh4mVirMFVqdrCqXbdO6lG+d&#10;/rOodN47yCjTFBuW6c29GtEvuwYm7PXO6kHChOOkZOEC8TAAAHyuDgsdy61WmFvsdk6kNeQyEyfZ&#10;BhCh0Tq5C3qtiX5Z/xa73VJ4kDDhOCmJhwEAQKt9LsfqVlKrMlYXZvKq2RzrQkuKmlvl0b2Ecicd&#10;fhqK1u3cVeGT5k1E3UiYkocFdbWJ3isAAGAtfK7E6uYZ2DRGl23EKvIqz62umBX3alq/hBCODcxG&#10;fXwrymWlJYGl7j8IiQEAAD6nz2p3wauDQCz1PJcxOZH8VyICfvTLm4HZDYM5lTDhpXIYHgYAANC8&#10;z0k5y0pbboW5rPmV9iJsLgFWbM91GEzY7jS/ehMcVA6bfxG9VwAAAPTD56TVyezpZBIuDhSRlbmF&#10;JKtivlXLwGx1S9GkhOV7pB1hovcKAAAAfK7K6rItWDPhuiWXm0te/IfFRKE3CRMek5KFC8fDAAAA&#10;8DmHYpcZp1WKnahq4uqi0/xqD3OWlMTDAAAAoKs+VyJ2YY3Kcx56rFj+OnqvAAAAgBaw0aRLxgiZ&#10;ik1bkmaSrUJYDYYVfZyQGAAAAHSXJuNzq0iTU8y34mEAAAAAG61am0D29oaWAQAAAKjx/wIMAEID&#10;L5jSCY0CAAAAAElFTkSuQmCCUEsBAi0AFAAGAAgAAAAhALGCZ7YKAQAAEwIAABMAAAAAAAAAAAAA&#10;AAAAAAAAAFtDb250ZW50X1R5cGVzXS54bWxQSwECLQAUAAYACAAAACEAOP0h/9YAAACUAQAACwAA&#10;AAAAAAAAAAAAAAA7AQAAX3JlbHMvLnJlbHNQSwECLQAUAAYACAAAACEAsqWuaqMDAABWCAAADgAA&#10;AAAAAAAAAAAAAAA6AgAAZHJzL2Uyb0RvYy54bWxQSwECLQAUAAYACAAAACEAqiYOvrwAAAAhAQAA&#10;GQAAAAAAAAAAAAAAAAAJBgAAZHJzL19yZWxzL2Uyb0RvYy54bWwucmVsc1BLAQItABQABgAIAAAA&#10;IQBKADCu4wAAAA4BAAAPAAAAAAAAAAAAAAAAAPwGAABkcnMvZG93bnJldi54bWxQSwECLQAKAAAA&#10;AAAAACEAsQ6b9jaDAAA2gwAAFAAAAAAAAAAAAAAAAAAMCAAAZHJzL21lZGlhL2ltYWdlMS5wbmdQ&#10;SwUGAAAAAAYABgB8AQAAdI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47;top:68865;width:3252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omwQAAANsAAAAPAAAAZHJzL2Rvd25yZXYueG1sRE/basJA&#10;EH0X/IdlCn3TjQ1eSF2DlBbSF8XLB4zZabI0OxuyW03+visIvs3hXGed97YRV+q8caxgNk1AEJdO&#10;G64UnE9fkxUIH5A1No5JwUAe8s14tMZMuxsf6HoMlYgh7DNUUIfQZlL6siaLfupa4sj9uM5iiLCr&#10;pO7wFsNtI9+SZCEtGo4NNbb0UVP5e/yzCj7TYX/Zrbwp2rNffs/mcr80UqnXl377DiJQH57ih7vQ&#10;cX4K91/iAXLzDwAA//8DAFBLAQItABQABgAIAAAAIQDb4fbL7gAAAIUBAAATAAAAAAAAAAAAAAAA&#10;AAAAAABbQ29udGVudF9UeXBlc10ueG1sUEsBAi0AFAAGAAgAAAAhAFr0LFu/AAAAFQEAAAsAAAAA&#10;AAAAAAAAAAAAHwEAAF9yZWxzLy5yZWxzUEsBAi0AFAAGAAgAAAAhAAKbKibBAAAA2wAAAA8AAAAA&#10;AAAAAAAAAAAABwIAAGRycy9kb3ducmV2LnhtbFBLBQYAAAAAAwADALcAAAD1AgAAAAA=&#10;" fillcolor="teal" stroked="f">
                <v:textbox>
                  <w:txbxContent>
                    <w:p w:rsidR="00604BAB" w:rsidRPr="001023EA" w:rsidRDefault="00604BAB" w:rsidP="00604BAB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5524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HMDwgAAANsAAAAPAAAAZHJzL2Rvd25yZXYueG1sRE/JasMw&#10;EL0H+g9iCr0lckwwrWsllEKp6S1OIO1tsMYLtUbGUr38fRQI9DaPt052mE0nRhpca1nBdhOBIC6t&#10;brlWcD59rJ9BOI+ssbNMChZycNg/rDJMtZ34SGPhaxFC2KWooPG+T6V0ZUMG3cb2xIGr7GDQBzjU&#10;Ug84hXDTyTiKEmmw5dDQYE/vDZW/xZ9R8PPyVV12u1MbbeM5GfOCz9/Lp1JPj/PbKwhPs/8X3925&#10;DvNjuP0SDpD7KwAAAP//AwBQSwECLQAUAAYACAAAACEA2+H2y+4AAACFAQAAEwAAAAAAAAAAAAAA&#10;AAAAAAAAW0NvbnRlbnRfVHlwZXNdLnhtbFBLAQItABQABgAIAAAAIQBa9CxbvwAAABUBAAALAAAA&#10;AAAAAAAAAAAAAB8BAABfcmVscy8ucmVsc1BLAQItABQABgAIAAAAIQDCLHMD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="00B218B3" w:rsidRPr="009C0F50">
      <w:rPr>
        <w:rFonts w:ascii="Segoe UI" w:hAnsi="Segoe UI" w:cs="Segoe UI"/>
        <w:b/>
        <w:color w:val="008080"/>
        <w:sz w:val="28"/>
        <w:szCs w:val="20"/>
      </w:rPr>
      <w:t>Key Learning in Reading: Year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312"/>
    <w:multiLevelType w:val="hybridMultilevel"/>
    <w:tmpl w:val="04A4406A"/>
    <w:lvl w:ilvl="0" w:tplc="F9ACC4F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90825"/>
    <w:multiLevelType w:val="hybridMultilevel"/>
    <w:tmpl w:val="4A74C68E"/>
    <w:lvl w:ilvl="0" w:tplc="748E03F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3E7E54"/>
    <w:multiLevelType w:val="hybridMultilevel"/>
    <w:tmpl w:val="4572ADD0"/>
    <w:lvl w:ilvl="0" w:tplc="06706FC4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8C306C"/>
    <w:multiLevelType w:val="hybridMultilevel"/>
    <w:tmpl w:val="D8E6770E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00075"/>
    <w:multiLevelType w:val="hybridMultilevel"/>
    <w:tmpl w:val="67F205E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BE392A"/>
    <w:multiLevelType w:val="hybridMultilevel"/>
    <w:tmpl w:val="85F8136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9E4A83"/>
    <w:multiLevelType w:val="hybridMultilevel"/>
    <w:tmpl w:val="4FAA820E"/>
    <w:lvl w:ilvl="0" w:tplc="B642A74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D61967"/>
    <w:multiLevelType w:val="hybridMultilevel"/>
    <w:tmpl w:val="A68825D4"/>
    <w:lvl w:ilvl="0" w:tplc="BAA4B03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665FBB"/>
    <w:multiLevelType w:val="hybridMultilevel"/>
    <w:tmpl w:val="8C8C794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147472"/>
    <w:multiLevelType w:val="hybridMultilevel"/>
    <w:tmpl w:val="196A60B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8E7B45"/>
    <w:multiLevelType w:val="hybridMultilevel"/>
    <w:tmpl w:val="B14659A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4D6BC6"/>
    <w:multiLevelType w:val="hybridMultilevel"/>
    <w:tmpl w:val="D4FC62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66C76"/>
    <w:multiLevelType w:val="hybridMultilevel"/>
    <w:tmpl w:val="625E3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C06B59"/>
    <w:multiLevelType w:val="hybridMultilevel"/>
    <w:tmpl w:val="C590B968"/>
    <w:lvl w:ilvl="0" w:tplc="626893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F8387E"/>
    <w:multiLevelType w:val="hybridMultilevel"/>
    <w:tmpl w:val="CAF481D6"/>
    <w:lvl w:ilvl="0" w:tplc="F968D7F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A7799C"/>
    <w:multiLevelType w:val="hybridMultilevel"/>
    <w:tmpl w:val="5F7A2B9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6A21C0"/>
    <w:multiLevelType w:val="hybridMultilevel"/>
    <w:tmpl w:val="BB542A4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562239"/>
    <w:multiLevelType w:val="hybridMultilevel"/>
    <w:tmpl w:val="5E160FF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D42B38"/>
    <w:multiLevelType w:val="hybridMultilevel"/>
    <w:tmpl w:val="F9BE79B6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532320"/>
    <w:multiLevelType w:val="hybridMultilevel"/>
    <w:tmpl w:val="615CA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C25015"/>
    <w:multiLevelType w:val="hybridMultilevel"/>
    <w:tmpl w:val="EFB46476"/>
    <w:lvl w:ilvl="0" w:tplc="A59A7A54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1" w15:restartNumberingAfterBreak="0">
    <w:nsid w:val="375A3173"/>
    <w:multiLevelType w:val="hybridMultilevel"/>
    <w:tmpl w:val="51CC91CC"/>
    <w:lvl w:ilvl="0" w:tplc="2698ED3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F10116"/>
    <w:multiLevelType w:val="hybridMultilevel"/>
    <w:tmpl w:val="A37420E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5439C7"/>
    <w:multiLevelType w:val="hybridMultilevel"/>
    <w:tmpl w:val="705CFA6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5E38E8"/>
    <w:multiLevelType w:val="hybridMultilevel"/>
    <w:tmpl w:val="B4362E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624C15"/>
    <w:multiLevelType w:val="hybridMultilevel"/>
    <w:tmpl w:val="3E6C409C"/>
    <w:lvl w:ilvl="0" w:tplc="6F0A36F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D042E8"/>
    <w:multiLevelType w:val="hybridMultilevel"/>
    <w:tmpl w:val="CF4C2906"/>
    <w:lvl w:ilvl="0" w:tplc="6B5AFB0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59373E"/>
    <w:multiLevelType w:val="hybridMultilevel"/>
    <w:tmpl w:val="27728D3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D24C43"/>
    <w:multiLevelType w:val="hybridMultilevel"/>
    <w:tmpl w:val="A02C679E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E2DA2"/>
    <w:multiLevelType w:val="hybridMultilevel"/>
    <w:tmpl w:val="A38CB66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A64F3F"/>
    <w:multiLevelType w:val="hybridMultilevel"/>
    <w:tmpl w:val="B29A398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3223BA"/>
    <w:multiLevelType w:val="hybridMultilevel"/>
    <w:tmpl w:val="21565BBE"/>
    <w:lvl w:ilvl="0" w:tplc="A2C87D9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635608"/>
    <w:multiLevelType w:val="hybridMultilevel"/>
    <w:tmpl w:val="7A64CAE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A619C5"/>
    <w:multiLevelType w:val="hybridMultilevel"/>
    <w:tmpl w:val="B582AC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97150A"/>
    <w:multiLevelType w:val="hybridMultilevel"/>
    <w:tmpl w:val="D090A47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08534D"/>
    <w:multiLevelType w:val="hybridMultilevel"/>
    <w:tmpl w:val="DA74165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913373"/>
    <w:multiLevelType w:val="hybridMultilevel"/>
    <w:tmpl w:val="9A424DBC"/>
    <w:lvl w:ilvl="0" w:tplc="5F02437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173B87"/>
    <w:multiLevelType w:val="hybridMultilevel"/>
    <w:tmpl w:val="BAC6EAC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6D5B4A"/>
    <w:multiLevelType w:val="hybridMultilevel"/>
    <w:tmpl w:val="BAF840B0"/>
    <w:lvl w:ilvl="0" w:tplc="20FE17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0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31"/>
  </w:num>
  <w:num w:numId="9">
    <w:abstractNumId w:val="21"/>
  </w:num>
  <w:num w:numId="10">
    <w:abstractNumId w:val="27"/>
  </w:num>
  <w:num w:numId="11">
    <w:abstractNumId w:val="28"/>
  </w:num>
  <w:num w:numId="12">
    <w:abstractNumId w:val="11"/>
  </w:num>
  <w:num w:numId="13">
    <w:abstractNumId w:val="33"/>
  </w:num>
  <w:num w:numId="14">
    <w:abstractNumId w:val="37"/>
  </w:num>
  <w:num w:numId="15">
    <w:abstractNumId w:val="29"/>
  </w:num>
  <w:num w:numId="16">
    <w:abstractNumId w:val="34"/>
  </w:num>
  <w:num w:numId="17">
    <w:abstractNumId w:val="15"/>
  </w:num>
  <w:num w:numId="18">
    <w:abstractNumId w:val="9"/>
  </w:num>
  <w:num w:numId="19">
    <w:abstractNumId w:val="8"/>
  </w:num>
  <w:num w:numId="20">
    <w:abstractNumId w:val="17"/>
  </w:num>
  <w:num w:numId="21">
    <w:abstractNumId w:val="20"/>
  </w:num>
  <w:num w:numId="22">
    <w:abstractNumId w:val="19"/>
  </w:num>
  <w:num w:numId="23">
    <w:abstractNumId w:val="4"/>
  </w:num>
  <w:num w:numId="24">
    <w:abstractNumId w:val="16"/>
  </w:num>
  <w:num w:numId="25">
    <w:abstractNumId w:val="24"/>
  </w:num>
  <w:num w:numId="26">
    <w:abstractNumId w:val="23"/>
  </w:num>
  <w:num w:numId="27">
    <w:abstractNumId w:val="12"/>
  </w:num>
  <w:num w:numId="28">
    <w:abstractNumId w:val="5"/>
  </w:num>
  <w:num w:numId="29">
    <w:abstractNumId w:val="22"/>
  </w:num>
  <w:num w:numId="30">
    <w:abstractNumId w:val="35"/>
  </w:num>
  <w:num w:numId="31">
    <w:abstractNumId w:val="32"/>
  </w:num>
  <w:num w:numId="32">
    <w:abstractNumId w:val="3"/>
  </w:num>
  <w:num w:numId="33">
    <w:abstractNumId w:val="26"/>
  </w:num>
  <w:num w:numId="34">
    <w:abstractNumId w:val="38"/>
  </w:num>
  <w:num w:numId="35">
    <w:abstractNumId w:val="1"/>
  </w:num>
  <w:num w:numId="36">
    <w:abstractNumId w:val="36"/>
  </w:num>
  <w:num w:numId="37">
    <w:abstractNumId w:val="14"/>
  </w:num>
  <w:num w:numId="38">
    <w:abstractNumId w:val="25"/>
  </w:num>
  <w:num w:numId="39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C4"/>
    <w:rsid w:val="0002231B"/>
    <w:rsid w:val="00024389"/>
    <w:rsid w:val="0008770A"/>
    <w:rsid w:val="0009562F"/>
    <w:rsid w:val="000B25CE"/>
    <w:rsid w:val="000E730B"/>
    <w:rsid w:val="00121B96"/>
    <w:rsid w:val="00137667"/>
    <w:rsid w:val="00140B5C"/>
    <w:rsid w:val="00145E1D"/>
    <w:rsid w:val="00146AC3"/>
    <w:rsid w:val="00162D4A"/>
    <w:rsid w:val="00164D3E"/>
    <w:rsid w:val="0017120E"/>
    <w:rsid w:val="00183696"/>
    <w:rsid w:val="001B5AA6"/>
    <w:rsid w:val="001D4073"/>
    <w:rsid w:val="002005A0"/>
    <w:rsid w:val="00216B0C"/>
    <w:rsid w:val="0021777F"/>
    <w:rsid w:val="00254A15"/>
    <w:rsid w:val="00296E62"/>
    <w:rsid w:val="002A1A19"/>
    <w:rsid w:val="002E2609"/>
    <w:rsid w:val="002F0F90"/>
    <w:rsid w:val="00305F01"/>
    <w:rsid w:val="003063C4"/>
    <w:rsid w:val="0032584B"/>
    <w:rsid w:val="0033485D"/>
    <w:rsid w:val="0035459F"/>
    <w:rsid w:val="00365940"/>
    <w:rsid w:val="00371D23"/>
    <w:rsid w:val="003769CF"/>
    <w:rsid w:val="00413C2A"/>
    <w:rsid w:val="004170F8"/>
    <w:rsid w:val="00417217"/>
    <w:rsid w:val="00487744"/>
    <w:rsid w:val="004965AA"/>
    <w:rsid w:val="004A7B40"/>
    <w:rsid w:val="004B0406"/>
    <w:rsid w:val="004B293A"/>
    <w:rsid w:val="004D34BE"/>
    <w:rsid w:val="004F12E4"/>
    <w:rsid w:val="005023AB"/>
    <w:rsid w:val="005033AC"/>
    <w:rsid w:val="005054BC"/>
    <w:rsid w:val="00510305"/>
    <w:rsid w:val="00536564"/>
    <w:rsid w:val="0056005C"/>
    <w:rsid w:val="00580F6F"/>
    <w:rsid w:val="005A7DCF"/>
    <w:rsid w:val="005C0406"/>
    <w:rsid w:val="005C796C"/>
    <w:rsid w:val="005D70F0"/>
    <w:rsid w:val="005E7EA4"/>
    <w:rsid w:val="00603649"/>
    <w:rsid w:val="00604BAB"/>
    <w:rsid w:val="006203A5"/>
    <w:rsid w:val="0062177D"/>
    <w:rsid w:val="0063778D"/>
    <w:rsid w:val="00661CC5"/>
    <w:rsid w:val="00686A33"/>
    <w:rsid w:val="00691B18"/>
    <w:rsid w:val="006F0391"/>
    <w:rsid w:val="006F2387"/>
    <w:rsid w:val="007521AB"/>
    <w:rsid w:val="007828F0"/>
    <w:rsid w:val="00783581"/>
    <w:rsid w:val="00792AF2"/>
    <w:rsid w:val="007A20BD"/>
    <w:rsid w:val="007B655F"/>
    <w:rsid w:val="007C50A6"/>
    <w:rsid w:val="007D516A"/>
    <w:rsid w:val="007D6A3C"/>
    <w:rsid w:val="007E2CE8"/>
    <w:rsid w:val="007E6011"/>
    <w:rsid w:val="008450DE"/>
    <w:rsid w:val="008834CD"/>
    <w:rsid w:val="008838C2"/>
    <w:rsid w:val="00890E3F"/>
    <w:rsid w:val="0089102E"/>
    <w:rsid w:val="00892BF7"/>
    <w:rsid w:val="008B12ED"/>
    <w:rsid w:val="008B3E43"/>
    <w:rsid w:val="008B51C5"/>
    <w:rsid w:val="008C18DE"/>
    <w:rsid w:val="009169EF"/>
    <w:rsid w:val="009944F7"/>
    <w:rsid w:val="009B406F"/>
    <w:rsid w:val="009B4DB1"/>
    <w:rsid w:val="009C0F50"/>
    <w:rsid w:val="009D3EEA"/>
    <w:rsid w:val="00A321C3"/>
    <w:rsid w:val="00A35902"/>
    <w:rsid w:val="00A51CD7"/>
    <w:rsid w:val="00A54D4E"/>
    <w:rsid w:val="00A559A7"/>
    <w:rsid w:val="00A6304C"/>
    <w:rsid w:val="00A759E0"/>
    <w:rsid w:val="00A93F17"/>
    <w:rsid w:val="00AB7FAC"/>
    <w:rsid w:val="00AC5BC0"/>
    <w:rsid w:val="00AE053E"/>
    <w:rsid w:val="00AE0D6B"/>
    <w:rsid w:val="00B218B3"/>
    <w:rsid w:val="00B707BB"/>
    <w:rsid w:val="00B73A51"/>
    <w:rsid w:val="00B7699A"/>
    <w:rsid w:val="00BB2085"/>
    <w:rsid w:val="00BD5C73"/>
    <w:rsid w:val="00C35BBB"/>
    <w:rsid w:val="00C43B75"/>
    <w:rsid w:val="00C62A3B"/>
    <w:rsid w:val="00C638B5"/>
    <w:rsid w:val="00C80DE1"/>
    <w:rsid w:val="00CB5B99"/>
    <w:rsid w:val="00CC796A"/>
    <w:rsid w:val="00CD4E6D"/>
    <w:rsid w:val="00D30298"/>
    <w:rsid w:val="00D55C7C"/>
    <w:rsid w:val="00DA6114"/>
    <w:rsid w:val="00DC1E88"/>
    <w:rsid w:val="00DD6301"/>
    <w:rsid w:val="00DD7E4E"/>
    <w:rsid w:val="00DF55BE"/>
    <w:rsid w:val="00E50D4F"/>
    <w:rsid w:val="00E770CB"/>
    <w:rsid w:val="00EA251C"/>
    <w:rsid w:val="00EA484C"/>
    <w:rsid w:val="00ED765A"/>
    <w:rsid w:val="00EF461B"/>
    <w:rsid w:val="00EF7CCB"/>
    <w:rsid w:val="00F24942"/>
    <w:rsid w:val="00F27364"/>
    <w:rsid w:val="00F61408"/>
    <w:rsid w:val="00F81955"/>
    <w:rsid w:val="00F95F43"/>
    <w:rsid w:val="00FD0E34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6471D43-5380-48A6-B615-B50246C0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A714-0C3E-44CE-9DF0-E25FB11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HughesB</cp:lastModifiedBy>
  <cp:revision>2</cp:revision>
  <cp:lastPrinted>2014-05-29T11:10:00Z</cp:lastPrinted>
  <dcterms:created xsi:type="dcterms:W3CDTF">2023-09-26T14:51:00Z</dcterms:created>
  <dcterms:modified xsi:type="dcterms:W3CDTF">2023-09-26T14:51:00Z</dcterms:modified>
</cp:coreProperties>
</file>